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C3DF" w14:textId="77777777" w:rsidR="006A4A3E" w:rsidRDefault="006A4A3E">
      <w:pPr>
        <w:pStyle w:val="Tekstpodstawowy"/>
        <w:spacing w:before="8"/>
        <w:ind w:left="0"/>
        <w:rPr>
          <w:sz w:val="17"/>
        </w:rPr>
      </w:pPr>
      <w:bookmarkStart w:id="0" w:name="_Hlk115255963"/>
      <w:bookmarkEnd w:id="0"/>
    </w:p>
    <w:p w14:paraId="644B21B1" w14:textId="77777777" w:rsidR="006A4A3E" w:rsidRDefault="00000000">
      <w:pPr>
        <w:pStyle w:val="Nagwek1"/>
        <w:spacing w:before="90"/>
        <w:ind w:left="0" w:right="251"/>
        <w:jc w:val="right"/>
      </w:pPr>
      <w:r>
        <w:rPr>
          <w:color w:val="000009"/>
        </w:rPr>
        <w:t>Załącznik nr 1 do SWZ</w:t>
      </w:r>
    </w:p>
    <w:p w14:paraId="315881C8" w14:textId="77777777" w:rsidR="006A4A3E" w:rsidRDefault="006A4A3E">
      <w:pPr>
        <w:pStyle w:val="Tekstpodstawowy"/>
        <w:spacing w:before="6"/>
        <w:ind w:left="0"/>
        <w:rPr>
          <w:b/>
        </w:rPr>
      </w:pPr>
    </w:p>
    <w:p w14:paraId="2B77A083" w14:textId="77777777" w:rsidR="006A4A3E" w:rsidRDefault="00000000">
      <w:pPr>
        <w:spacing w:before="90"/>
        <w:ind w:left="3210" w:right="3156" w:firstLine="1488"/>
        <w:rPr>
          <w:b/>
          <w:sz w:val="24"/>
        </w:rPr>
      </w:pPr>
      <w:r>
        <w:rPr>
          <w:b/>
          <w:color w:val="000009"/>
          <w:sz w:val="24"/>
        </w:rPr>
        <w:t>OPIS PRZEDMIOTU ZAMÓWIENIA</w:t>
      </w:r>
    </w:p>
    <w:p w14:paraId="275586AD" w14:textId="77777777" w:rsidR="006A4A3E" w:rsidRDefault="006A4A3E">
      <w:pPr>
        <w:pStyle w:val="Tekstpodstawowy"/>
        <w:ind w:left="0"/>
        <w:rPr>
          <w:b/>
        </w:rPr>
      </w:pPr>
    </w:p>
    <w:p w14:paraId="171C6075" w14:textId="77777777" w:rsidR="006A4A3E" w:rsidRDefault="00000000">
      <w:pPr>
        <w:ind w:left="143"/>
        <w:jc w:val="center"/>
        <w:rPr>
          <w:b/>
          <w:sz w:val="24"/>
        </w:rPr>
      </w:pPr>
      <w:r>
        <w:rPr>
          <w:b/>
          <w:color w:val="000009"/>
          <w:sz w:val="24"/>
        </w:rPr>
        <w:t>NAZWA ZAMÓWIENIA:</w:t>
      </w:r>
    </w:p>
    <w:p w14:paraId="36AD3887" w14:textId="77777777" w:rsidR="006A4A3E" w:rsidRDefault="00000000">
      <w:pPr>
        <w:spacing w:before="2"/>
        <w:ind w:left="142"/>
        <w:jc w:val="center"/>
        <w:rPr>
          <w:b/>
          <w:i/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„Sprzedaż i dostawa worków foliowych do selektywnej zbiórki odpadów”</w:t>
      </w:r>
    </w:p>
    <w:p w14:paraId="2E5E6C95" w14:textId="77777777" w:rsidR="006A4A3E" w:rsidRDefault="006A4A3E">
      <w:pPr>
        <w:pStyle w:val="Tekstpodstawowy"/>
        <w:spacing w:before="5"/>
        <w:ind w:left="0"/>
        <w:rPr>
          <w:b/>
          <w:i/>
          <w:sz w:val="20"/>
        </w:rPr>
      </w:pPr>
    </w:p>
    <w:p w14:paraId="77786C4A" w14:textId="77777777" w:rsidR="006A4A3E" w:rsidRDefault="00000000">
      <w:pPr>
        <w:pStyle w:val="Akapitzlist"/>
        <w:numPr>
          <w:ilvl w:val="0"/>
          <w:numId w:val="9"/>
        </w:numPr>
        <w:tabs>
          <w:tab w:val="left" w:pos="585"/>
        </w:tabs>
        <w:jc w:val="left"/>
        <w:rPr>
          <w:b/>
          <w:sz w:val="24"/>
        </w:rPr>
      </w:pPr>
      <w:r>
        <w:rPr>
          <w:b/>
          <w:color w:val="000009"/>
          <w:sz w:val="24"/>
        </w:rPr>
        <w:t>Określenie przedmiotu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zamówienia</w:t>
      </w:r>
    </w:p>
    <w:p w14:paraId="61DF3CC1" w14:textId="77777777" w:rsidR="006A4A3E" w:rsidRDefault="006A4A3E">
      <w:pPr>
        <w:pStyle w:val="Tekstpodstawowy"/>
        <w:spacing w:before="10"/>
        <w:ind w:left="0"/>
        <w:rPr>
          <w:b/>
          <w:sz w:val="20"/>
        </w:rPr>
      </w:pPr>
    </w:p>
    <w:p w14:paraId="4C2AAB47" w14:textId="714B18C7" w:rsidR="006A4A3E" w:rsidRDefault="00000000">
      <w:pPr>
        <w:pStyle w:val="Tekstpodstawowy"/>
        <w:spacing w:line="237" w:lineRule="auto"/>
        <w:ind w:left="584"/>
      </w:pPr>
      <w:r>
        <w:rPr>
          <w:color w:val="000009"/>
        </w:rPr>
        <w:t xml:space="preserve">Przedmiotem zamówienia jest zakup i dostawa łącznie </w:t>
      </w:r>
      <w:r w:rsidR="002D195B">
        <w:rPr>
          <w:color w:val="000009"/>
        </w:rPr>
        <w:t>790 000</w:t>
      </w:r>
      <w:r>
        <w:rPr>
          <w:color w:val="000009"/>
        </w:rPr>
        <w:t xml:space="preserve"> sztuk worków foliowych do selektywnego zbierania:</w:t>
      </w:r>
    </w:p>
    <w:p w14:paraId="1BF9A39A" w14:textId="77777777" w:rsidR="006A4A3E" w:rsidRDefault="006A4A3E">
      <w:pPr>
        <w:pStyle w:val="Tekstpodstawowy"/>
        <w:spacing w:before="9"/>
        <w:ind w:left="0"/>
        <w:rPr>
          <w:sz w:val="20"/>
        </w:rPr>
      </w:pPr>
    </w:p>
    <w:p w14:paraId="5306187F" w14:textId="384B7A4B" w:rsidR="006A4A3E" w:rsidRDefault="00000000">
      <w:pPr>
        <w:pStyle w:val="Akapitzlist"/>
        <w:numPr>
          <w:ilvl w:val="0"/>
          <w:numId w:val="8"/>
        </w:numPr>
        <w:tabs>
          <w:tab w:val="left" w:pos="728"/>
          <w:tab w:val="left" w:pos="729"/>
        </w:tabs>
        <w:rPr>
          <w:sz w:val="24"/>
        </w:rPr>
      </w:pPr>
      <w:r>
        <w:rPr>
          <w:color w:val="000009"/>
          <w:sz w:val="24"/>
        </w:rPr>
        <w:t>Papieru;</w:t>
      </w:r>
      <w:r w:rsidR="008A3588">
        <w:rPr>
          <w:color w:val="000009"/>
          <w:sz w:val="24"/>
        </w:rPr>
        <w:t xml:space="preserve"> niebieskie</w:t>
      </w:r>
    </w:p>
    <w:p w14:paraId="2BE699E7" w14:textId="1733A056" w:rsidR="006A4A3E" w:rsidRDefault="00000000">
      <w:pPr>
        <w:pStyle w:val="Akapitzlist"/>
        <w:numPr>
          <w:ilvl w:val="0"/>
          <w:numId w:val="8"/>
        </w:numPr>
        <w:tabs>
          <w:tab w:val="left" w:pos="728"/>
          <w:tab w:val="left" w:pos="729"/>
        </w:tabs>
        <w:spacing w:before="3"/>
        <w:rPr>
          <w:sz w:val="24"/>
        </w:rPr>
      </w:pPr>
      <w:r>
        <w:rPr>
          <w:color w:val="000009"/>
          <w:sz w:val="24"/>
        </w:rPr>
        <w:t>Szkła;</w:t>
      </w:r>
      <w:r w:rsidR="008A3588">
        <w:rPr>
          <w:color w:val="000009"/>
          <w:sz w:val="24"/>
        </w:rPr>
        <w:t xml:space="preserve"> zielone </w:t>
      </w:r>
    </w:p>
    <w:p w14:paraId="48AAFD9F" w14:textId="4A9F98A3" w:rsidR="006A4A3E" w:rsidRDefault="00000000">
      <w:pPr>
        <w:pStyle w:val="Akapitzlist"/>
        <w:numPr>
          <w:ilvl w:val="0"/>
          <w:numId w:val="8"/>
        </w:numPr>
        <w:tabs>
          <w:tab w:val="left" w:pos="728"/>
          <w:tab w:val="left" w:pos="729"/>
        </w:tabs>
        <w:rPr>
          <w:sz w:val="24"/>
        </w:rPr>
      </w:pPr>
      <w:r>
        <w:rPr>
          <w:color w:val="000009"/>
          <w:sz w:val="24"/>
        </w:rPr>
        <w:t>Metalu i tworzyw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sztucznych;</w:t>
      </w:r>
      <w:r w:rsidR="008A3588">
        <w:rPr>
          <w:color w:val="000009"/>
          <w:sz w:val="24"/>
        </w:rPr>
        <w:t xml:space="preserve"> żółte</w:t>
      </w:r>
    </w:p>
    <w:p w14:paraId="62D09A45" w14:textId="0B9AFD69" w:rsidR="006A4A3E" w:rsidRDefault="00000000">
      <w:pPr>
        <w:pStyle w:val="Akapitzlist"/>
        <w:numPr>
          <w:ilvl w:val="0"/>
          <w:numId w:val="8"/>
        </w:numPr>
        <w:tabs>
          <w:tab w:val="left" w:pos="728"/>
          <w:tab w:val="left" w:pos="729"/>
        </w:tabs>
        <w:rPr>
          <w:sz w:val="24"/>
        </w:rPr>
      </w:pPr>
      <w:r>
        <w:rPr>
          <w:color w:val="000009"/>
          <w:sz w:val="24"/>
        </w:rPr>
        <w:t>Trawy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liści;</w:t>
      </w:r>
      <w:r w:rsidR="008A3588">
        <w:rPr>
          <w:color w:val="000009"/>
          <w:sz w:val="24"/>
        </w:rPr>
        <w:t xml:space="preserve"> brązowe</w:t>
      </w:r>
    </w:p>
    <w:p w14:paraId="77BB3D47" w14:textId="66DE8293" w:rsidR="006A4A3E" w:rsidRDefault="00000000">
      <w:pPr>
        <w:pStyle w:val="Akapitzlist"/>
        <w:numPr>
          <w:ilvl w:val="0"/>
          <w:numId w:val="8"/>
        </w:numPr>
        <w:tabs>
          <w:tab w:val="left" w:pos="728"/>
          <w:tab w:val="left" w:pos="729"/>
        </w:tabs>
        <w:rPr>
          <w:sz w:val="24"/>
        </w:rPr>
      </w:pPr>
      <w:r>
        <w:rPr>
          <w:color w:val="000009"/>
          <w:sz w:val="24"/>
        </w:rPr>
        <w:t>Odpadów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</w:t>
      </w:r>
      <w:r w:rsidR="008A3588">
        <w:rPr>
          <w:color w:val="000009"/>
          <w:sz w:val="24"/>
        </w:rPr>
        <w:t>czarnych</w:t>
      </w:r>
      <w:r>
        <w:rPr>
          <w:color w:val="000009"/>
          <w:sz w:val="24"/>
        </w:rPr>
        <w:t>);</w:t>
      </w:r>
    </w:p>
    <w:p w14:paraId="652AC26E" w14:textId="2CC367AE" w:rsidR="006A4A3E" w:rsidRDefault="00000000">
      <w:pPr>
        <w:pStyle w:val="Akapitzlist"/>
        <w:numPr>
          <w:ilvl w:val="1"/>
          <w:numId w:val="8"/>
        </w:numPr>
        <w:tabs>
          <w:tab w:val="left" w:pos="1354"/>
          <w:tab w:val="left" w:pos="1355"/>
        </w:tabs>
        <w:ind w:hanging="361"/>
        <w:rPr>
          <w:sz w:val="24"/>
        </w:rPr>
      </w:pPr>
      <w:r>
        <w:rPr>
          <w:color w:val="000009"/>
          <w:sz w:val="24"/>
        </w:rPr>
        <w:t>wraz z nadrukiem,</w:t>
      </w:r>
    </w:p>
    <w:p w14:paraId="0E463140" w14:textId="48E5359B" w:rsidR="006A4A3E" w:rsidRPr="008A3588" w:rsidRDefault="00000000" w:rsidP="008A3588">
      <w:pPr>
        <w:pStyle w:val="Akapitzlist"/>
        <w:numPr>
          <w:ilvl w:val="1"/>
          <w:numId w:val="8"/>
        </w:numPr>
        <w:tabs>
          <w:tab w:val="left" w:pos="1354"/>
          <w:tab w:val="left" w:pos="1355"/>
        </w:tabs>
        <w:spacing w:before="9"/>
        <w:ind w:right="165"/>
        <w:rPr>
          <w:sz w:val="23"/>
        </w:rPr>
      </w:pPr>
      <w:r w:rsidRPr="008A3588">
        <w:rPr>
          <w:color w:val="000009"/>
          <w:sz w:val="24"/>
        </w:rPr>
        <w:t xml:space="preserve">worki z taśmą ściągającą umieszczoną w tunelu górnej części worka, </w:t>
      </w:r>
    </w:p>
    <w:p w14:paraId="35DC1BC6" w14:textId="77777777" w:rsidR="006A4A3E" w:rsidRDefault="00000000">
      <w:pPr>
        <w:pStyle w:val="Nagwek1"/>
        <w:numPr>
          <w:ilvl w:val="0"/>
          <w:numId w:val="9"/>
        </w:numPr>
        <w:tabs>
          <w:tab w:val="left" w:pos="585"/>
        </w:tabs>
        <w:ind w:hanging="390"/>
        <w:jc w:val="left"/>
      </w:pPr>
      <w:r>
        <w:rPr>
          <w:color w:val="000009"/>
        </w:rPr>
        <w:t>Termin realizacji zamówienia</w:t>
      </w:r>
    </w:p>
    <w:p w14:paraId="58224542" w14:textId="7D5B0F50" w:rsidR="006A4A3E" w:rsidRDefault="00731AC8">
      <w:pPr>
        <w:pStyle w:val="Tekstpodstawowy"/>
        <w:spacing w:before="3"/>
        <w:ind w:left="584"/>
      </w:pPr>
      <w:r>
        <w:rPr>
          <w:color w:val="000009"/>
        </w:rPr>
        <w:t>12 miesięcy od dnia zawarcia umowy.</w:t>
      </w:r>
    </w:p>
    <w:p w14:paraId="35C7D602" w14:textId="77777777" w:rsidR="006A4A3E" w:rsidRDefault="006A4A3E">
      <w:pPr>
        <w:pStyle w:val="Tekstpodstawowy"/>
        <w:spacing w:before="1"/>
        <w:ind w:left="0"/>
        <w:rPr>
          <w:sz w:val="21"/>
        </w:rPr>
      </w:pPr>
    </w:p>
    <w:p w14:paraId="4E69ED2F" w14:textId="77777777" w:rsidR="006A4A3E" w:rsidRDefault="00000000">
      <w:pPr>
        <w:pStyle w:val="Nagwek1"/>
        <w:numPr>
          <w:ilvl w:val="0"/>
          <w:numId w:val="9"/>
        </w:numPr>
        <w:tabs>
          <w:tab w:val="left" w:pos="585"/>
        </w:tabs>
        <w:ind w:right="2177" w:hanging="483"/>
        <w:jc w:val="left"/>
      </w:pPr>
      <w:r>
        <w:rPr>
          <w:color w:val="000009"/>
        </w:rPr>
        <w:t>Wymagania dotyczące worków do selektywnego zbierania odpadów komunalnych</w:t>
      </w:r>
    </w:p>
    <w:p w14:paraId="50BCF179" w14:textId="77777777" w:rsidR="006A4A3E" w:rsidRDefault="006A4A3E">
      <w:pPr>
        <w:pStyle w:val="Tekstpodstawowy"/>
        <w:spacing w:before="10"/>
        <w:ind w:left="0"/>
        <w:rPr>
          <w:b/>
          <w:sz w:val="20"/>
        </w:rPr>
      </w:pPr>
    </w:p>
    <w:p w14:paraId="7B88A125" w14:textId="774EC16D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ind w:right="113"/>
        <w:rPr>
          <w:sz w:val="24"/>
        </w:rPr>
      </w:pPr>
      <w:r>
        <w:rPr>
          <w:color w:val="000009"/>
          <w:sz w:val="24"/>
        </w:rPr>
        <w:t xml:space="preserve">Zamawiający zamawia szacowaną ilość </w:t>
      </w:r>
      <w:r w:rsidR="00731AC8">
        <w:rPr>
          <w:color w:val="000009"/>
          <w:sz w:val="24"/>
        </w:rPr>
        <w:t>468</w:t>
      </w:r>
      <w:r w:rsidR="00760B64">
        <w:rPr>
          <w:color w:val="000009"/>
          <w:sz w:val="24"/>
        </w:rPr>
        <w:t xml:space="preserve"> 000</w:t>
      </w:r>
      <w:r>
        <w:rPr>
          <w:color w:val="000009"/>
          <w:sz w:val="24"/>
        </w:rPr>
        <w:t xml:space="preserve"> sztuk worków do selektywnego zbierania odpadów komunalnych w tym:</w:t>
      </w:r>
    </w:p>
    <w:p w14:paraId="439B01C0" w14:textId="60E8D1D7" w:rsidR="006A4A3E" w:rsidRPr="00760B64" w:rsidRDefault="00731AC8">
      <w:pPr>
        <w:pStyle w:val="Akapitzlist"/>
        <w:numPr>
          <w:ilvl w:val="2"/>
          <w:numId w:val="9"/>
        </w:numPr>
        <w:tabs>
          <w:tab w:val="left" w:pos="1433"/>
          <w:tab w:val="left" w:pos="1434"/>
        </w:tabs>
        <w:ind w:hanging="425"/>
        <w:rPr>
          <w:sz w:val="24"/>
        </w:rPr>
      </w:pPr>
      <w:r>
        <w:rPr>
          <w:b/>
          <w:sz w:val="24"/>
        </w:rPr>
        <w:t>9</w:t>
      </w:r>
      <w:r w:rsidR="00760B64" w:rsidRPr="00760B64">
        <w:rPr>
          <w:b/>
          <w:sz w:val="24"/>
        </w:rPr>
        <w:t xml:space="preserve">0 000 sztuk </w:t>
      </w:r>
      <w:r w:rsidR="00760B64" w:rsidRPr="00760B64">
        <w:rPr>
          <w:sz w:val="24"/>
        </w:rPr>
        <w:t xml:space="preserve">worków w kolorze </w:t>
      </w:r>
      <w:r w:rsidR="00760B64" w:rsidRPr="00760B64">
        <w:rPr>
          <w:b/>
          <w:sz w:val="24"/>
        </w:rPr>
        <w:t xml:space="preserve">niebieskim </w:t>
      </w:r>
      <w:r w:rsidR="00760B64" w:rsidRPr="00760B64">
        <w:rPr>
          <w:sz w:val="24"/>
        </w:rPr>
        <w:t>na</w:t>
      </w:r>
      <w:r w:rsidR="00760B64" w:rsidRPr="00760B64">
        <w:rPr>
          <w:spacing w:val="-1"/>
          <w:sz w:val="24"/>
        </w:rPr>
        <w:t xml:space="preserve"> </w:t>
      </w:r>
      <w:r w:rsidR="00760B64" w:rsidRPr="00760B64">
        <w:rPr>
          <w:sz w:val="24"/>
        </w:rPr>
        <w:t>papier;</w:t>
      </w:r>
    </w:p>
    <w:p w14:paraId="2C9EFF96" w14:textId="178AA969" w:rsidR="006A4A3E" w:rsidRPr="00760B64" w:rsidRDefault="00760B64">
      <w:pPr>
        <w:pStyle w:val="Akapitzlist"/>
        <w:numPr>
          <w:ilvl w:val="2"/>
          <w:numId w:val="9"/>
        </w:numPr>
        <w:tabs>
          <w:tab w:val="left" w:pos="1433"/>
          <w:tab w:val="left" w:pos="1434"/>
        </w:tabs>
        <w:ind w:hanging="425"/>
        <w:rPr>
          <w:sz w:val="24"/>
        </w:rPr>
      </w:pPr>
      <w:r w:rsidRPr="00760B64">
        <w:rPr>
          <w:b/>
          <w:sz w:val="24"/>
        </w:rPr>
        <w:t>1</w:t>
      </w:r>
      <w:r w:rsidR="00731AC8">
        <w:rPr>
          <w:b/>
          <w:sz w:val="24"/>
        </w:rPr>
        <w:t>1</w:t>
      </w:r>
      <w:r w:rsidRPr="00760B64">
        <w:rPr>
          <w:b/>
          <w:sz w:val="24"/>
        </w:rPr>
        <w:t xml:space="preserve">0 000 sztuk </w:t>
      </w:r>
      <w:r w:rsidRPr="00760B64">
        <w:rPr>
          <w:sz w:val="24"/>
        </w:rPr>
        <w:t xml:space="preserve">worków w kolorze </w:t>
      </w:r>
      <w:r w:rsidRPr="00760B64">
        <w:rPr>
          <w:b/>
          <w:sz w:val="24"/>
        </w:rPr>
        <w:t xml:space="preserve">zielonym </w:t>
      </w:r>
      <w:r w:rsidRPr="00760B64">
        <w:rPr>
          <w:sz w:val="24"/>
        </w:rPr>
        <w:t>na</w:t>
      </w:r>
      <w:r w:rsidRPr="00760B64">
        <w:rPr>
          <w:spacing w:val="-1"/>
          <w:sz w:val="24"/>
        </w:rPr>
        <w:t xml:space="preserve"> </w:t>
      </w:r>
      <w:r w:rsidRPr="00760B64">
        <w:rPr>
          <w:sz w:val="24"/>
        </w:rPr>
        <w:t>szkło;</w:t>
      </w:r>
    </w:p>
    <w:p w14:paraId="6ABFF95A" w14:textId="205CD501" w:rsidR="006A4A3E" w:rsidRPr="00760B64" w:rsidRDefault="00731AC8">
      <w:pPr>
        <w:pStyle w:val="Akapitzlist"/>
        <w:numPr>
          <w:ilvl w:val="2"/>
          <w:numId w:val="9"/>
        </w:numPr>
        <w:tabs>
          <w:tab w:val="left" w:pos="1433"/>
          <w:tab w:val="left" w:pos="1434"/>
        </w:tabs>
        <w:ind w:right="114" w:hanging="425"/>
        <w:rPr>
          <w:sz w:val="24"/>
        </w:rPr>
      </w:pPr>
      <w:r>
        <w:rPr>
          <w:b/>
          <w:sz w:val="24"/>
        </w:rPr>
        <w:t>2</w:t>
      </w:r>
      <w:r w:rsidR="00760B64" w:rsidRPr="00760B64">
        <w:rPr>
          <w:b/>
          <w:sz w:val="24"/>
        </w:rPr>
        <w:t>00 00</w:t>
      </w:r>
      <w:r w:rsidR="00760B64" w:rsidRPr="00760B64">
        <w:rPr>
          <w:b/>
          <w:spacing w:val="-6"/>
          <w:sz w:val="24"/>
        </w:rPr>
        <w:t xml:space="preserve"> </w:t>
      </w:r>
      <w:r w:rsidR="00760B64" w:rsidRPr="00760B64">
        <w:rPr>
          <w:b/>
          <w:sz w:val="24"/>
        </w:rPr>
        <w:t>sztuk</w:t>
      </w:r>
      <w:r w:rsidR="00760B64" w:rsidRPr="00760B64">
        <w:rPr>
          <w:b/>
          <w:spacing w:val="-4"/>
          <w:sz w:val="24"/>
        </w:rPr>
        <w:t xml:space="preserve"> </w:t>
      </w:r>
      <w:r w:rsidR="00760B64" w:rsidRPr="00760B64">
        <w:rPr>
          <w:sz w:val="24"/>
        </w:rPr>
        <w:t>worków</w:t>
      </w:r>
      <w:r w:rsidR="00760B64" w:rsidRPr="00760B64">
        <w:rPr>
          <w:spacing w:val="-7"/>
          <w:sz w:val="24"/>
        </w:rPr>
        <w:t xml:space="preserve"> </w:t>
      </w:r>
      <w:r w:rsidR="00760B64" w:rsidRPr="00760B64">
        <w:rPr>
          <w:sz w:val="24"/>
        </w:rPr>
        <w:t>w</w:t>
      </w:r>
      <w:r w:rsidR="00760B64" w:rsidRPr="00760B64">
        <w:rPr>
          <w:spacing w:val="-7"/>
          <w:sz w:val="24"/>
        </w:rPr>
        <w:t xml:space="preserve"> </w:t>
      </w:r>
      <w:r w:rsidR="00760B64" w:rsidRPr="00760B64">
        <w:rPr>
          <w:sz w:val="24"/>
        </w:rPr>
        <w:t>kolorze</w:t>
      </w:r>
      <w:r w:rsidR="00760B64" w:rsidRPr="00760B64">
        <w:rPr>
          <w:spacing w:val="-7"/>
          <w:sz w:val="24"/>
        </w:rPr>
        <w:t xml:space="preserve"> </w:t>
      </w:r>
      <w:r w:rsidR="00760B64" w:rsidRPr="00760B64">
        <w:rPr>
          <w:b/>
          <w:sz w:val="24"/>
        </w:rPr>
        <w:t>żółtym</w:t>
      </w:r>
      <w:r w:rsidR="00760B64" w:rsidRPr="00760B64">
        <w:rPr>
          <w:b/>
          <w:spacing w:val="-4"/>
          <w:sz w:val="24"/>
        </w:rPr>
        <w:t xml:space="preserve"> </w:t>
      </w:r>
      <w:r w:rsidR="00760B64" w:rsidRPr="00760B64">
        <w:rPr>
          <w:sz w:val="24"/>
        </w:rPr>
        <w:t>na</w:t>
      </w:r>
      <w:r w:rsidR="00760B64" w:rsidRPr="00760B64">
        <w:rPr>
          <w:spacing w:val="-7"/>
          <w:sz w:val="24"/>
        </w:rPr>
        <w:t xml:space="preserve"> </w:t>
      </w:r>
      <w:r w:rsidR="00760B64" w:rsidRPr="00760B64">
        <w:rPr>
          <w:sz w:val="24"/>
        </w:rPr>
        <w:t>metale</w:t>
      </w:r>
      <w:r w:rsidR="00760B64" w:rsidRPr="00760B64">
        <w:rPr>
          <w:spacing w:val="-7"/>
          <w:sz w:val="24"/>
        </w:rPr>
        <w:t xml:space="preserve"> </w:t>
      </w:r>
      <w:r w:rsidR="00760B64" w:rsidRPr="00760B64">
        <w:rPr>
          <w:sz w:val="24"/>
        </w:rPr>
        <w:t>i</w:t>
      </w:r>
      <w:r w:rsidR="00760B64" w:rsidRPr="00760B64">
        <w:rPr>
          <w:spacing w:val="-6"/>
          <w:sz w:val="24"/>
        </w:rPr>
        <w:t xml:space="preserve"> </w:t>
      </w:r>
      <w:r w:rsidR="00760B64" w:rsidRPr="00760B64">
        <w:rPr>
          <w:sz w:val="24"/>
        </w:rPr>
        <w:t>tworzywa</w:t>
      </w:r>
      <w:r w:rsidR="00760B64" w:rsidRPr="00760B64">
        <w:rPr>
          <w:spacing w:val="-8"/>
          <w:sz w:val="24"/>
        </w:rPr>
        <w:t xml:space="preserve"> </w:t>
      </w:r>
      <w:r w:rsidR="00760B64" w:rsidRPr="00760B64">
        <w:rPr>
          <w:sz w:val="24"/>
        </w:rPr>
        <w:t>sztuczne,</w:t>
      </w:r>
      <w:r w:rsidR="00760B64" w:rsidRPr="00760B64">
        <w:rPr>
          <w:spacing w:val="-6"/>
          <w:sz w:val="24"/>
        </w:rPr>
        <w:t xml:space="preserve"> </w:t>
      </w:r>
      <w:r w:rsidR="00760B64" w:rsidRPr="00760B64">
        <w:rPr>
          <w:sz w:val="24"/>
        </w:rPr>
        <w:t>opakowania wielomateriałowe;</w:t>
      </w:r>
    </w:p>
    <w:p w14:paraId="61CDE60F" w14:textId="7687B339" w:rsidR="006A4A3E" w:rsidRPr="00760B64" w:rsidRDefault="00760B64">
      <w:pPr>
        <w:pStyle w:val="Akapitzlist"/>
        <w:numPr>
          <w:ilvl w:val="2"/>
          <w:numId w:val="9"/>
        </w:numPr>
        <w:tabs>
          <w:tab w:val="left" w:pos="1433"/>
          <w:tab w:val="left" w:pos="1434"/>
        </w:tabs>
        <w:ind w:hanging="425"/>
        <w:rPr>
          <w:sz w:val="24"/>
        </w:rPr>
      </w:pPr>
      <w:r w:rsidRPr="00760B64">
        <w:rPr>
          <w:b/>
          <w:sz w:val="24"/>
        </w:rPr>
        <w:t xml:space="preserve">160 000 sztuk </w:t>
      </w:r>
      <w:r w:rsidRPr="00760B64">
        <w:rPr>
          <w:sz w:val="24"/>
        </w:rPr>
        <w:t xml:space="preserve">worków w kolorze </w:t>
      </w:r>
      <w:r w:rsidRPr="00760B64">
        <w:rPr>
          <w:b/>
          <w:sz w:val="24"/>
        </w:rPr>
        <w:t xml:space="preserve">brązowym </w:t>
      </w:r>
      <w:r w:rsidRPr="00760B64">
        <w:rPr>
          <w:sz w:val="24"/>
        </w:rPr>
        <w:t>na trawę i</w:t>
      </w:r>
      <w:r w:rsidRPr="00760B64">
        <w:rPr>
          <w:spacing w:val="-6"/>
          <w:sz w:val="24"/>
        </w:rPr>
        <w:t xml:space="preserve"> </w:t>
      </w:r>
      <w:r w:rsidRPr="00760B64">
        <w:rPr>
          <w:sz w:val="24"/>
        </w:rPr>
        <w:t>liście;</w:t>
      </w:r>
    </w:p>
    <w:p w14:paraId="32FFAAA9" w14:textId="07B1DB6D" w:rsidR="006A4A3E" w:rsidRPr="00760B64" w:rsidRDefault="00731AC8">
      <w:pPr>
        <w:pStyle w:val="Akapitzlist"/>
        <w:numPr>
          <w:ilvl w:val="2"/>
          <w:numId w:val="9"/>
        </w:numPr>
        <w:tabs>
          <w:tab w:val="left" w:pos="1433"/>
          <w:tab w:val="left" w:pos="1434"/>
        </w:tabs>
        <w:ind w:hanging="425"/>
        <w:rPr>
          <w:sz w:val="24"/>
        </w:rPr>
      </w:pPr>
      <w:r>
        <w:rPr>
          <w:b/>
          <w:sz w:val="24"/>
        </w:rPr>
        <w:t>88</w:t>
      </w:r>
      <w:r w:rsidR="00760B64" w:rsidRPr="00760B64">
        <w:rPr>
          <w:b/>
          <w:sz w:val="24"/>
        </w:rPr>
        <w:t xml:space="preserve"> 000 sztuk </w:t>
      </w:r>
      <w:r w:rsidR="00760B64" w:rsidRPr="00760B64">
        <w:rPr>
          <w:sz w:val="24"/>
        </w:rPr>
        <w:t xml:space="preserve">worków w kolorze </w:t>
      </w:r>
      <w:r w:rsidR="00760B64" w:rsidRPr="00760B64">
        <w:rPr>
          <w:b/>
          <w:sz w:val="24"/>
        </w:rPr>
        <w:t xml:space="preserve">czarnym </w:t>
      </w:r>
      <w:r w:rsidR="00760B64" w:rsidRPr="00760B64">
        <w:rPr>
          <w:sz w:val="24"/>
        </w:rPr>
        <w:t>na odpady</w:t>
      </w:r>
      <w:r w:rsidR="00760B64" w:rsidRPr="00760B64">
        <w:rPr>
          <w:spacing w:val="-3"/>
          <w:sz w:val="24"/>
        </w:rPr>
        <w:t xml:space="preserve"> </w:t>
      </w:r>
      <w:r w:rsidR="00760B64" w:rsidRPr="00760B64">
        <w:rPr>
          <w:sz w:val="24"/>
        </w:rPr>
        <w:t>zmieszane.</w:t>
      </w:r>
    </w:p>
    <w:p w14:paraId="1542EDBD" w14:textId="77777777" w:rsidR="006A4A3E" w:rsidRDefault="006A4A3E">
      <w:pPr>
        <w:pStyle w:val="Tekstpodstawowy"/>
        <w:spacing w:before="10"/>
        <w:ind w:left="0"/>
        <w:rPr>
          <w:sz w:val="20"/>
        </w:rPr>
      </w:pPr>
    </w:p>
    <w:p w14:paraId="43A7250E" w14:textId="77777777" w:rsidR="006A4A3E" w:rsidRDefault="00000000">
      <w:pPr>
        <w:pStyle w:val="Akapitzlist"/>
        <w:numPr>
          <w:ilvl w:val="1"/>
          <w:numId w:val="9"/>
        </w:numPr>
        <w:tabs>
          <w:tab w:val="left" w:pos="729"/>
        </w:tabs>
        <w:ind w:right="109"/>
        <w:jc w:val="both"/>
        <w:rPr>
          <w:sz w:val="24"/>
        </w:rPr>
      </w:pPr>
      <w:r>
        <w:rPr>
          <w:color w:val="000009"/>
          <w:sz w:val="24"/>
        </w:rPr>
        <w:t>Dopuszcza się zmianę liczby worków w poszczególnych kolorach względem liczby określonej w opisie przedmiotu zamówienia, tj. Zamawiający będzie uprawniony do zamawiania  niektórych  worków  w  liczbach  większych  lub  mniejszych  niż  określono  w pkt. III, ppkt.1, przy czym ogólna ilość worków nie ulegnie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zmianie.</w:t>
      </w:r>
    </w:p>
    <w:p w14:paraId="7E45692B" w14:textId="77777777" w:rsidR="006A4A3E" w:rsidRPr="00760B64" w:rsidRDefault="006A4A3E">
      <w:pPr>
        <w:pStyle w:val="Tekstpodstawowy"/>
        <w:spacing w:before="11"/>
        <w:ind w:left="0"/>
        <w:rPr>
          <w:sz w:val="20"/>
        </w:rPr>
      </w:pPr>
    </w:p>
    <w:p w14:paraId="47E083B7" w14:textId="77777777" w:rsidR="006A4A3E" w:rsidRPr="00760B64" w:rsidRDefault="00000000">
      <w:pPr>
        <w:pStyle w:val="Akapitzlist"/>
        <w:numPr>
          <w:ilvl w:val="1"/>
          <w:numId w:val="9"/>
        </w:numPr>
        <w:tabs>
          <w:tab w:val="left" w:pos="729"/>
        </w:tabs>
        <w:jc w:val="both"/>
        <w:rPr>
          <w:sz w:val="24"/>
        </w:rPr>
      </w:pPr>
      <w:r w:rsidRPr="00760B64">
        <w:rPr>
          <w:sz w:val="24"/>
        </w:rPr>
        <w:t>Wymagane parametry, jakie winny spełniać worki do selektywnego zbierania</w:t>
      </w:r>
      <w:r w:rsidRPr="00760B64">
        <w:rPr>
          <w:spacing w:val="-8"/>
          <w:sz w:val="24"/>
        </w:rPr>
        <w:t xml:space="preserve"> </w:t>
      </w:r>
      <w:r w:rsidRPr="00760B64">
        <w:rPr>
          <w:sz w:val="24"/>
        </w:rPr>
        <w:t>odpadów:</w:t>
      </w:r>
    </w:p>
    <w:p w14:paraId="0B29EF4E" w14:textId="77777777" w:rsidR="006A4A3E" w:rsidRPr="00760B64" w:rsidRDefault="00000000">
      <w:pPr>
        <w:pStyle w:val="Akapitzlist"/>
        <w:numPr>
          <w:ilvl w:val="0"/>
          <w:numId w:val="7"/>
        </w:numPr>
        <w:tabs>
          <w:tab w:val="left" w:pos="1449"/>
        </w:tabs>
        <w:ind w:right="113"/>
        <w:jc w:val="both"/>
        <w:rPr>
          <w:sz w:val="24"/>
        </w:rPr>
      </w:pPr>
      <w:r w:rsidRPr="00760B64">
        <w:rPr>
          <w:sz w:val="24"/>
        </w:rPr>
        <w:t xml:space="preserve">worki w kolorze żółtym na metale i tworzywa sztuczne, opakowania wielomateriałowe – grubość minimum </w:t>
      </w:r>
      <w:r w:rsidRPr="00760B64">
        <w:rPr>
          <w:b/>
          <w:sz w:val="24"/>
        </w:rPr>
        <w:t>40 mikronów</w:t>
      </w:r>
      <w:r w:rsidRPr="00760B64">
        <w:rPr>
          <w:sz w:val="24"/>
        </w:rPr>
        <w:t>, z folii polietylenowej LDPE   o wymiarach 700x1050</w:t>
      </w:r>
      <w:r w:rsidRPr="00760B64">
        <w:rPr>
          <w:spacing w:val="1"/>
          <w:sz w:val="24"/>
        </w:rPr>
        <w:t xml:space="preserve"> </w:t>
      </w:r>
      <w:r w:rsidRPr="00760B64">
        <w:rPr>
          <w:sz w:val="24"/>
        </w:rPr>
        <w:t>mm;</w:t>
      </w:r>
    </w:p>
    <w:p w14:paraId="62CE456C" w14:textId="77777777" w:rsidR="006A4A3E" w:rsidRPr="00760B64" w:rsidRDefault="00000000">
      <w:pPr>
        <w:pStyle w:val="Akapitzlist"/>
        <w:numPr>
          <w:ilvl w:val="0"/>
          <w:numId w:val="7"/>
        </w:numPr>
        <w:tabs>
          <w:tab w:val="left" w:pos="1449"/>
        </w:tabs>
        <w:ind w:right="109"/>
        <w:jc w:val="both"/>
        <w:rPr>
          <w:sz w:val="24"/>
        </w:rPr>
      </w:pPr>
      <w:r w:rsidRPr="00760B64">
        <w:rPr>
          <w:sz w:val="24"/>
        </w:rPr>
        <w:t xml:space="preserve">worki w kolorze niebieskim na papier - grubość minimum </w:t>
      </w:r>
      <w:r w:rsidRPr="00760B64">
        <w:rPr>
          <w:b/>
          <w:sz w:val="24"/>
        </w:rPr>
        <w:t xml:space="preserve">40 mikronów </w:t>
      </w:r>
      <w:r w:rsidRPr="00760B64">
        <w:rPr>
          <w:sz w:val="24"/>
        </w:rPr>
        <w:t>z folii polietylenowej LDPE o pojemności 120 litrów i wymiarach 700x1050</w:t>
      </w:r>
      <w:r w:rsidRPr="00760B64">
        <w:rPr>
          <w:spacing w:val="-3"/>
          <w:sz w:val="24"/>
        </w:rPr>
        <w:t xml:space="preserve"> </w:t>
      </w:r>
      <w:r w:rsidRPr="00760B64">
        <w:rPr>
          <w:sz w:val="24"/>
        </w:rPr>
        <w:t>mm;</w:t>
      </w:r>
    </w:p>
    <w:p w14:paraId="1E4A2205" w14:textId="77777777" w:rsidR="006A4A3E" w:rsidRPr="00760B64" w:rsidRDefault="00000000">
      <w:pPr>
        <w:pStyle w:val="Akapitzlist"/>
        <w:numPr>
          <w:ilvl w:val="0"/>
          <w:numId w:val="7"/>
        </w:numPr>
        <w:tabs>
          <w:tab w:val="left" w:pos="1449"/>
        </w:tabs>
        <w:ind w:right="109"/>
        <w:jc w:val="both"/>
        <w:rPr>
          <w:sz w:val="24"/>
        </w:rPr>
      </w:pPr>
      <w:r w:rsidRPr="00760B64">
        <w:rPr>
          <w:sz w:val="24"/>
        </w:rPr>
        <w:t xml:space="preserve">worki w kolorze zielonym na szkło - grubość minimum </w:t>
      </w:r>
      <w:r w:rsidRPr="00760B64">
        <w:rPr>
          <w:b/>
          <w:sz w:val="24"/>
        </w:rPr>
        <w:t xml:space="preserve">60 mikronów </w:t>
      </w:r>
      <w:r w:rsidRPr="00760B64">
        <w:rPr>
          <w:sz w:val="24"/>
        </w:rPr>
        <w:t>z folii polietylenowej LDPE o pojemności 120 litrów i wymiarach 700x1050</w:t>
      </w:r>
      <w:r w:rsidRPr="00760B64">
        <w:rPr>
          <w:spacing w:val="-25"/>
          <w:sz w:val="24"/>
        </w:rPr>
        <w:t xml:space="preserve"> </w:t>
      </w:r>
      <w:r w:rsidRPr="00760B64">
        <w:rPr>
          <w:sz w:val="24"/>
        </w:rPr>
        <w:t>mm;</w:t>
      </w:r>
    </w:p>
    <w:p w14:paraId="1D07CEDE" w14:textId="62713DCD" w:rsidR="006A4A3E" w:rsidRPr="00760B64" w:rsidRDefault="00000000">
      <w:pPr>
        <w:pStyle w:val="Akapitzlist"/>
        <w:numPr>
          <w:ilvl w:val="0"/>
          <w:numId w:val="7"/>
        </w:numPr>
        <w:tabs>
          <w:tab w:val="left" w:pos="1449"/>
        </w:tabs>
        <w:ind w:hanging="361"/>
        <w:jc w:val="both"/>
        <w:rPr>
          <w:b/>
          <w:sz w:val="24"/>
        </w:rPr>
      </w:pPr>
      <w:r w:rsidRPr="00760B64">
        <w:rPr>
          <w:sz w:val="24"/>
        </w:rPr>
        <w:t xml:space="preserve">worki </w:t>
      </w:r>
      <w:r w:rsidR="00760B64" w:rsidRPr="00760B64">
        <w:rPr>
          <w:sz w:val="24"/>
        </w:rPr>
        <w:t>brązowe</w:t>
      </w:r>
      <w:r w:rsidRPr="00760B64">
        <w:rPr>
          <w:sz w:val="24"/>
        </w:rPr>
        <w:t xml:space="preserve"> na trawę liście - grubość minimum</w:t>
      </w:r>
      <w:r w:rsidRPr="00760B64">
        <w:rPr>
          <w:spacing w:val="-11"/>
          <w:sz w:val="24"/>
        </w:rPr>
        <w:t xml:space="preserve"> </w:t>
      </w:r>
      <w:r w:rsidRPr="00760B64">
        <w:rPr>
          <w:b/>
          <w:sz w:val="24"/>
        </w:rPr>
        <w:t>40 mikronów</w:t>
      </w:r>
    </w:p>
    <w:p w14:paraId="4F97E534" w14:textId="77777777" w:rsidR="006A4A3E" w:rsidRPr="00760B64" w:rsidRDefault="00000000">
      <w:pPr>
        <w:pStyle w:val="Tekstpodstawowy"/>
        <w:spacing w:before="1"/>
        <w:ind w:left="1448"/>
        <w:jc w:val="both"/>
      </w:pPr>
      <w:r w:rsidRPr="00760B64">
        <w:t>z folii polietylenowej LDPE o pojemności 120 litrów i wymiarach 700x1050 mm;</w:t>
      </w:r>
    </w:p>
    <w:p w14:paraId="1140CB78" w14:textId="7B163922" w:rsidR="006A4A3E" w:rsidRPr="00760B64" w:rsidRDefault="00000000">
      <w:pPr>
        <w:pStyle w:val="Akapitzlist"/>
        <w:numPr>
          <w:ilvl w:val="0"/>
          <w:numId w:val="7"/>
        </w:numPr>
        <w:tabs>
          <w:tab w:val="left" w:pos="1449"/>
        </w:tabs>
        <w:ind w:hanging="361"/>
        <w:jc w:val="both"/>
        <w:rPr>
          <w:sz w:val="24"/>
        </w:rPr>
      </w:pPr>
      <w:r w:rsidRPr="00760B64">
        <w:rPr>
          <w:sz w:val="24"/>
        </w:rPr>
        <w:t>worki</w:t>
      </w:r>
      <w:r w:rsidRPr="00760B64">
        <w:rPr>
          <w:spacing w:val="27"/>
          <w:sz w:val="24"/>
        </w:rPr>
        <w:t xml:space="preserve"> </w:t>
      </w:r>
      <w:r w:rsidRPr="00760B64">
        <w:rPr>
          <w:sz w:val="24"/>
        </w:rPr>
        <w:t>w</w:t>
      </w:r>
      <w:r w:rsidRPr="00760B64">
        <w:rPr>
          <w:spacing w:val="27"/>
          <w:sz w:val="24"/>
        </w:rPr>
        <w:t xml:space="preserve"> </w:t>
      </w:r>
      <w:r w:rsidRPr="00760B64">
        <w:rPr>
          <w:sz w:val="24"/>
        </w:rPr>
        <w:t>kolorze</w:t>
      </w:r>
      <w:r w:rsidRPr="00760B64">
        <w:rPr>
          <w:spacing w:val="26"/>
          <w:sz w:val="24"/>
        </w:rPr>
        <w:t xml:space="preserve"> </w:t>
      </w:r>
      <w:r w:rsidR="00760B64" w:rsidRPr="00760B64">
        <w:rPr>
          <w:sz w:val="24"/>
        </w:rPr>
        <w:t>czarnym</w:t>
      </w:r>
      <w:r w:rsidRPr="00760B64">
        <w:rPr>
          <w:spacing w:val="29"/>
          <w:sz w:val="24"/>
        </w:rPr>
        <w:t xml:space="preserve"> </w:t>
      </w:r>
      <w:r w:rsidRPr="00760B64">
        <w:rPr>
          <w:sz w:val="24"/>
        </w:rPr>
        <w:t>na</w:t>
      </w:r>
      <w:r w:rsidRPr="00760B64">
        <w:rPr>
          <w:spacing w:val="26"/>
          <w:sz w:val="24"/>
        </w:rPr>
        <w:t xml:space="preserve"> </w:t>
      </w:r>
      <w:r w:rsidRPr="00760B64">
        <w:rPr>
          <w:sz w:val="24"/>
        </w:rPr>
        <w:t>odpady</w:t>
      </w:r>
      <w:r w:rsidRPr="00760B64">
        <w:rPr>
          <w:spacing w:val="27"/>
          <w:sz w:val="24"/>
        </w:rPr>
        <w:t xml:space="preserve"> </w:t>
      </w:r>
      <w:r w:rsidRPr="00760B64">
        <w:rPr>
          <w:sz w:val="24"/>
        </w:rPr>
        <w:t>-</w:t>
      </w:r>
      <w:r w:rsidRPr="00760B64">
        <w:rPr>
          <w:spacing w:val="27"/>
          <w:sz w:val="24"/>
        </w:rPr>
        <w:t xml:space="preserve"> </w:t>
      </w:r>
      <w:r w:rsidRPr="00760B64">
        <w:rPr>
          <w:sz w:val="24"/>
        </w:rPr>
        <w:t>grubość</w:t>
      </w:r>
      <w:r w:rsidRPr="00760B64">
        <w:rPr>
          <w:spacing w:val="26"/>
          <w:sz w:val="24"/>
        </w:rPr>
        <w:t xml:space="preserve"> </w:t>
      </w:r>
      <w:r w:rsidRPr="00760B64">
        <w:rPr>
          <w:sz w:val="24"/>
        </w:rPr>
        <w:t>minimum</w:t>
      </w:r>
      <w:r w:rsidRPr="00760B64">
        <w:rPr>
          <w:spacing w:val="27"/>
          <w:sz w:val="24"/>
        </w:rPr>
        <w:t xml:space="preserve"> </w:t>
      </w:r>
      <w:r w:rsidRPr="00760B64">
        <w:rPr>
          <w:b/>
          <w:sz w:val="24"/>
        </w:rPr>
        <w:t>50</w:t>
      </w:r>
      <w:r w:rsidRPr="00760B64">
        <w:rPr>
          <w:b/>
          <w:spacing w:val="25"/>
          <w:sz w:val="24"/>
        </w:rPr>
        <w:t xml:space="preserve"> </w:t>
      </w:r>
      <w:r w:rsidRPr="00760B64">
        <w:rPr>
          <w:b/>
          <w:sz w:val="24"/>
        </w:rPr>
        <w:t>mikronów</w:t>
      </w:r>
      <w:r w:rsidRPr="00760B64">
        <w:rPr>
          <w:b/>
          <w:spacing w:val="27"/>
          <w:sz w:val="24"/>
        </w:rPr>
        <w:t xml:space="preserve"> </w:t>
      </w:r>
      <w:r w:rsidRPr="00760B64">
        <w:rPr>
          <w:sz w:val="24"/>
        </w:rPr>
        <w:t>z</w:t>
      </w:r>
      <w:r w:rsidRPr="00760B64">
        <w:rPr>
          <w:spacing w:val="26"/>
          <w:sz w:val="24"/>
        </w:rPr>
        <w:t xml:space="preserve"> </w:t>
      </w:r>
      <w:r w:rsidRPr="00760B64">
        <w:rPr>
          <w:sz w:val="24"/>
        </w:rPr>
        <w:t>folii</w:t>
      </w:r>
    </w:p>
    <w:p w14:paraId="7DCA6A52" w14:textId="77777777" w:rsidR="006A4A3E" w:rsidRDefault="006A4A3E">
      <w:pPr>
        <w:jc w:val="both"/>
        <w:rPr>
          <w:sz w:val="24"/>
        </w:rPr>
        <w:sectPr w:rsidR="006A4A3E">
          <w:headerReference w:type="default" r:id="rId7"/>
          <w:footerReference w:type="default" r:id="rId8"/>
          <w:type w:val="continuous"/>
          <w:pgSz w:w="11920" w:h="16850"/>
          <w:pgMar w:top="1560" w:right="1140" w:bottom="420" w:left="1000" w:header="309" w:footer="220" w:gutter="0"/>
          <w:pgNumType w:start="1"/>
          <w:cols w:space="708"/>
        </w:sectPr>
      </w:pPr>
    </w:p>
    <w:p w14:paraId="595DC0AD" w14:textId="77777777" w:rsidR="006A4A3E" w:rsidRPr="00760B64" w:rsidRDefault="00000000">
      <w:pPr>
        <w:pStyle w:val="Tekstpodstawowy"/>
        <w:spacing w:before="82"/>
        <w:ind w:left="1448"/>
      </w:pPr>
      <w:r w:rsidRPr="00760B64">
        <w:lastRenderedPageBreak/>
        <w:t>polietylenowej LDPE o pojemności 140 litrów i wymiarach 850x1050 mm.</w:t>
      </w:r>
    </w:p>
    <w:p w14:paraId="7CB59478" w14:textId="77777777" w:rsidR="006A4A3E" w:rsidRPr="007F0E34" w:rsidRDefault="00000000">
      <w:pPr>
        <w:pStyle w:val="Akapitzlist"/>
        <w:numPr>
          <w:ilvl w:val="0"/>
          <w:numId w:val="6"/>
        </w:numPr>
        <w:tabs>
          <w:tab w:val="left" w:pos="868"/>
        </w:tabs>
        <w:ind w:hanging="361"/>
        <w:rPr>
          <w:sz w:val="24"/>
        </w:rPr>
      </w:pPr>
      <w:r>
        <w:rPr>
          <w:color w:val="000009"/>
          <w:sz w:val="24"/>
        </w:rPr>
        <w:t>Worki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muszą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mieć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niezmienną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grubość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jednolitą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strukturę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tworzywa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całej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powierzchni.</w:t>
      </w:r>
    </w:p>
    <w:p w14:paraId="322E1466" w14:textId="77777777" w:rsidR="007F0E34" w:rsidRDefault="007F0E34" w:rsidP="007F0E34">
      <w:pPr>
        <w:tabs>
          <w:tab w:val="left" w:pos="868"/>
        </w:tabs>
        <w:rPr>
          <w:sz w:val="24"/>
        </w:rPr>
      </w:pPr>
    </w:p>
    <w:p w14:paraId="251D3DC6" w14:textId="77777777" w:rsidR="007F0E34" w:rsidRPr="007F0E34" w:rsidRDefault="007F0E34" w:rsidP="007F0E34">
      <w:pPr>
        <w:numPr>
          <w:ilvl w:val="0"/>
          <w:numId w:val="10"/>
        </w:numPr>
        <w:tabs>
          <w:tab w:val="left" w:pos="1244"/>
        </w:tabs>
        <w:spacing w:before="1"/>
        <w:ind w:left="1243" w:hanging="428"/>
        <w:jc w:val="both"/>
        <w:rPr>
          <w:sz w:val="24"/>
        </w:rPr>
      </w:pPr>
      <w:r w:rsidRPr="007F0E34">
        <w:rPr>
          <w:color w:val="000009"/>
          <w:sz w:val="24"/>
        </w:rPr>
        <w:t>Dopuszcza</w:t>
      </w:r>
      <w:r w:rsidRPr="007F0E34">
        <w:rPr>
          <w:color w:val="000009"/>
          <w:spacing w:val="-4"/>
          <w:sz w:val="24"/>
        </w:rPr>
        <w:t xml:space="preserve"> </w:t>
      </w:r>
      <w:r w:rsidRPr="007F0E34">
        <w:rPr>
          <w:color w:val="000009"/>
          <w:sz w:val="24"/>
        </w:rPr>
        <w:t>się</w:t>
      </w:r>
      <w:r w:rsidRPr="007F0E34">
        <w:rPr>
          <w:color w:val="000009"/>
          <w:spacing w:val="-3"/>
          <w:sz w:val="24"/>
        </w:rPr>
        <w:t xml:space="preserve"> </w:t>
      </w:r>
      <w:r w:rsidRPr="007F0E34">
        <w:rPr>
          <w:color w:val="000009"/>
          <w:sz w:val="24"/>
        </w:rPr>
        <w:t>różnicę</w:t>
      </w:r>
      <w:r w:rsidRPr="007F0E34">
        <w:rPr>
          <w:color w:val="000009"/>
          <w:spacing w:val="-3"/>
          <w:sz w:val="24"/>
        </w:rPr>
        <w:t xml:space="preserve"> </w:t>
      </w:r>
      <w:r w:rsidRPr="007F0E34">
        <w:rPr>
          <w:color w:val="000009"/>
          <w:sz w:val="24"/>
        </w:rPr>
        <w:t>w</w:t>
      </w:r>
      <w:r w:rsidRPr="007F0E34">
        <w:rPr>
          <w:color w:val="000009"/>
          <w:spacing w:val="-2"/>
          <w:sz w:val="24"/>
        </w:rPr>
        <w:t xml:space="preserve"> </w:t>
      </w:r>
      <w:r w:rsidRPr="007F0E34">
        <w:rPr>
          <w:color w:val="000009"/>
          <w:sz w:val="24"/>
        </w:rPr>
        <w:t>wymiarach +/-</w:t>
      </w:r>
      <w:r w:rsidRPr="007F0E34">
        <w:rPr>
          <w:color w:val="000009"/>
          <w:spacing w:val="-3"/>
          <w:sz w:val="24"/>
        </w:rPr>
        <w:t xml:space="preserve"> </w:t>
      </w:r>
      <w:r w:rsidRPr="007F0E34">
        <w:rPr>
          <w:color w:val="000009"/>
          <w:sz w:val="24"/>
        </w:rPr>
        <w:t>20</w:t>
      </w:r>
      <w:r w:rsidRPr="007F0E34">
        <w:rPr>
          <w:color w:val="000009"/>
          <w:spacing w:val="-2"/>
          <w:sz w:val="24"/>
        </w:rPr>
        <w:t xml:space="preserve"> </w:t>
      </w:r>
      <w:r w:rsidRPr="007F0E34">
        <w:rPr>
          <w:color w:val="000009"/>
          <w:sz w:val="24"/>
        </w:rPr>
        <w:t>mm.</w:t>
      </w:r>
    </w:p>
    <w:p w14:paraId="6DD78ED9" w14:textId="0607DBF4" w:rsidR="007F0E34" w:rsidRPr="007F0E34" w:rsidRDefault="007F0E34" w:rsidP="007F0E34">
      <w:pPr>
        <w:numPr>
          <w:ilvl w:val="0"/>
          <w:numId w:val="10"/>
        </w:numPr>
        <w:tabs>
          <w:tab w:val="left" w:pos="1244"/>
        </w:tabs>
        <w:spacing w:line="276" w:lineRule="auto"/>
        <w:ind w:left="1243" w:right="113" w:hanging="428"/>
        <w:jc w:val="both"/>
        <w:rPr>
          <w:sz w:val="24"/>
        </w:rPr>
      </w:pPr>
      <w:r w:rsidRPr="007F0E34">
        <w:rPr>
          <w:sz w:val="24"/>
        </w:rPr>
        <w:t>Worki</w:t>
      </w:r>
      <w:r w:rsidRPr="007F0E34">
        <w:rPr>
          <w:spacing w:val="-8"/>
          <w:sz w:val="24"/>
        </w:rPr>
        <w:t xml:space="preserve"> </w:t>
      </w:r>
      <w:r w:rsidRPr="007F0E34">
        <w:rPr>
          <w:sz w:val="24"/>
        </w:rPr>
        <w:t>muszą</w:t>
      </w:r>
      <w:r w:rsidRPr="007F0E34">
        <w:rPr>
          <w:spacing w:val="-7"/>
          <w:sz w:val="24"/>
        </w:rPr>
        <w:t xml:space="preserve"> </w:t>
      </w:r>
      <w:r w:rsidRPr="007F0E34">
        <w:rPr>
          <w:sz w:val="24"/>
        </w:rPr>
        <w:t>spełniać</w:t>
      </w:r>
      <w:r w:rsidRPr="007F0E34">
        <w:rPr>
          <w:spacing w:val="-8"/>
          <w:sz w:val="24"/>
        </w:rPr>
        <w:t xml:space="preserve"> </w:t>
      </w:r>
      <w:r w:rsidRPr="007F0E34">
        <w:rPr>
          <w:sz w:val="24"/>
        </w:rPr>
        <w:t>wymagania</w:t>
      </w:r>
      <w:r w:rsidRPr="007F0E34">
        <w:rPr>
          <w:spacing w:val="-7"/>
          <w:sz w:val="24"/>
        </w:rPr>
        <w:t xml:space="preserve"> </w:t>
      </w:r>
      <w:r w:rsidRPr="007F0E34">
        <w:rPr>
          <w:sz w:val="24"/>
        </w:rPr>
        <w:t>dyrektywy</w:t>
      </w:r>
      <w:r w:rsidRPr="007F0E34">
        <w:rPr>
          <w:spacing w:val="-6"/>
          <w:sz w:val="24"/>
        </w:rPr>
        <w:t xml:space="preserve"> </w:t>
      </w:r>
      <w:r w:rsidRPr="007F0E34">
        <w:rPr>
          <w:sz w:val="24"/>
        </w:rPr>
        <w:t>94/64/EC</w:t>
      </w:r>
      <w:r w:rsidRPr="007F0E34">
        <w:rPr>
          <w:spacing w:val="-7"/>
          <w:sz w:val="24"/>
        </w:rPr>
        <w:t xml:space="preserve"> </w:t>
      </w:r>
      <w:r w:rsidRPr="007F0E34">
        <w:rPr>
          <w:sz w:val="24"/>
        </w:rPr>
        <w:t>potwierdzone</w:t>
      </w:r>
      <w:r w:rsidRPr="007F0E34">
        <w:rPr>
          <w:spacing w:val="-7"/>
          <w:sz w:val="24"/>
        </w:rPr>
        <w:t xml:space="preserve"> </w:t>
      </w:r>
      <w:r w:rsidRPr="007F0E34">
        <w:rPr>
          <w:sz w:val="24"/>
        </w:rPr>
        <w:t>w</w:t>
      </w:r>
      <w:r w:rsidRPr="007F0E34">
        <w:rPr>
          <w:spacing w:val="-8"/>
          <w:sz w:val="24"/>
        </w:rPr>
        <w:t xml:space="preserve"> </w:t>
      </w:r>
      <w:r w:rsidRPr="007F0E34">
        <w:rPr>
          <w:sz w:val="24"/>
        </w:rPr>
        <w:t>polskim</w:t>
      </w:r>
      <w:r w:rsidRPr="007F0E34">
        <w:rPr>
          <w:spacing w:val="-6"/>
          <w:sz w:val="24"/>
        </w:rPr>
        <w:t xml:space="preserve"> </w:t>
      </w:r>
      <w:r w:rsidRPr="007F0E34">
        <w:rPr>
          <w:sz w:val="24"/>
        </w:rPr>
        <w:t>systemie</w:t>
      </w:r>
      <w:r w:rsidRPr="007F0E34">
        <w:rPr>
          <w:spacing w:val="-58"/>
          <w:sz w:val="24"/>
        </w:rPr>
        <w:t xml:space="preserve"> </w:t>
      </w:r>
      <w:r w:rsidRPr="007F0E34">
        <w:rPr>
          <w:sz w:val="24"/>
        </w:rPr>
        <w:t>prawnym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wymagań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określonych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w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art.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5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Ustawy</w:t>
      </w:r>
      <w:r w:rsidRPr="007F0E34">
        <w:rPr>
          <w:spacing w:val="-2"/>
          <w:sz w:val="24"/>
        </w:rPr>
        <w:t xml:space="preserve"> </w:t>
      </w:r>
      <w:r w:rsidRPr="007F0E34">
        <w:rPr>
          <w:sz w:val="24"/>
        </w:rPr>
        <w:t>z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dnia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11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maja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2001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r.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o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opakowaniach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i</w:t>
      </w:r>
      <w:r w:rsidRPr="007F0E34">
        <w:rPr>
          <w:spacing w:val="-57"/>
          <w:sz w:val="24"/>
        </w:rPr>
        <w:t xml:space="preserve"> </w:t>
      </w:r>
      <w:r w:rsidRPr="007F0E34">
        <w:rPr>
          <w:sz w:val="24"/>
        </w:rPr>
        <w:t>odpadach opakowaniowych, w zakresie dotyczącym recyklingu materiałowego (PN-EN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13430) i odzysku energii (PN-EN 13431). Parametry worków muszą spełniać wymagania</w:t>
      </w:r>
      <w:r w:rsidRPr="007F0E34">
        <w:rPr>
          <w:spacing w:val="-57"/>
          <w:sz w:val="24"/>
        </w:rPr>
        <w:t xml:space="preserve"> </w:t>
      </w:r>
      <w:r w:rsidRPr="007F0E34">
        <w:rPr>
          <w:sz w:val="24"/>
        </w:rPr>
        <w:t>określone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w</w:t>
      </w:r>
      <w:r w:rsidRPr="007F0E34">
        <w:rPr>
          <w:spacing w:val="-2"/>
          <w:sz w:val="24"/>
        </w:rPr>
        <w:t xml:space="preserve"> </w:t>
      </w:r>
      <w:r w:rsidRPr="007F0E34">
        <w:rPr>
          <w:sz w:val="24"/>
        </w:rPr>
        <w:t>normie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PN-EN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13592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dotyczącej</w:t>
      </w:r>
      <w:r w:rsidRPr="007F0E34">
        <w:rPr>
          <w:spacing w:val="-3"/>
          <w:sz w:val="24"/>
        </w:rPr>
        <w:t xml:space="preserve"> </w:t>
      </w:r>
      <w:r w:rsidRPr="007F0E34">
        <w:rPr>
          <w:sz w:val="24"/>
        </w:rPr>
        <w:t>worków</w:t>
      </w:r>
      <w:r w:rsidRPr="007F0E34">
        <w:rPr>
          <w:spacing w:val="-5"/>
          <w:sz w:val="24"/>
        </w:rPr>
        <w:t xml:space="preserve"> </w:t>
      </w:r>
      <w:r w:rsidRPr="007F0E34">
        <w:rPr>
          <w:sz w:val="24"/>
        </w:rPr>
        <w:t>używanych</w:t>
      </w:r>
      <w:r w:rsidRPr="007F0E34">
        <w:rPr>
          <w:spacing w:val="-4"/>
          <w:sz w:val="24"/>
        </w:rPr>
        <w:t xml:space="preserve"> </w:t>
      </w:r>
      <w:r w:rsidRPr="007F0E34">
        <w:rPr>
          <w:sz w:val="24"/>
        </w:rPr>
        <w:t>do</w:t>
      </w:r>
      <w:r w:rsidRPr="007F0E34">
        <w:rPr>
          <w:spacing w:val="-3"/>
          <w:sz w:val="24"/>
        </w:rPr>
        <w:t xml:space="preserve"> </w:t>
      </w:r>
      <w:r w:rsidRPr="007F0E34">
        <w:rPr>
          <w:sz w:val="24"/>
        </w:rPr>
        <w:t>selektywnej</w:t>
      </w:r>
      <w:r w:rsidRPr="007F0E34">
        <w:rPr>
          <w:spacing w:val="-3"/>
          <w:sz w:val="24"/>
        </w:rPr>
        <w:t xml:space="preserve"> </w:t>
      </w:r>
      <w:r w:rsidRPr="007F0E34">
        <w:rPr>
          <w:sz w:val="24"/>
        </w:rPr>
        <w:t>zbiórki</w:t>
      </w:r>
      <w:r w:rsidRPr="007F0E3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</w:t>
      </w:r>
      <w:r w:rsidRPr="007F0E34">
        <w:rPr>
          <w:sz w:val="24"/>
        </w:rPr>
        <w:t>odpadów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w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gospodarstwach domowych.</w:t>
      </w:r>
    </w:p>
    <w:p w14:paraId="01900456" w14:textId="77777777" w:rsidR="007F0E34" w:rsidRPr="007F0E34" w:rsidRDefault="007F0E34" w:rsidP="007F0E34">
      <w:pPr>
        <w:numPr>
          <w:ilvl w:val="0"/>
          <w:numId w:val="10"/>
        </w:numPr>
        <w:tabs>
          <w:tab w:val="left" w:pos="1244"/>
        </w:tabs>
        <w:spacing w:line="276" w:lineRule="auto"/>
        <w:ind w:left="1243" w:right="111" w:hanging="428"/>
        <w:jc w:val="both"/>
        <w:rPr>
          <w:sz w:val="24"/>
        </w:rPr>
      </w:pPr>
      <w:r w:rsidRPr="007F0E34">
        <w:rPr>
          <w:sz w:val="24"/>
        </w:rPr>
        <w:t>Worki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z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taśmą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ściągającą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umieszczoną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w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tunelu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górnej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części</w:t>
      </w:r>
      <w:r w:rsidRPr="007F0E34">
        <w:rPr>
          <w:spacing w:val="60"/>
          <w:sz w:val="24"/>
        </w:rPr>
        <w:t xml:space="preserve"> </w:t>
      </w:r>
      <w:r w:rsidRPr="007F0E34">
        <w:rPr>
          <w:sz w:val="24"/>
        </w:rPr>
        <w:t>worka, lub tasiemka przytwierdzona do worka. Wytrzymałość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worków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na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zgrzewie,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sprawdzona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poprzez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wypełnienie worka ciężarem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zgodnie z Opisem Przedmiotu Zamówienia. Odporne na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rozdarcia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podczas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ich</w:t>
      </w:r>
      <w:r w:rsidRPr="007F0E34">
        <w:rPr>
          <w:spacing w:val="2"/>
          <w:sz w:val="24"/>
        </w:rPr>
        <w:t xml:space="preserve"> </w:t>
      </w:r>
      <w:r w:rsidRPr="007F0E34">
        <w:rPr>
          <w:sz w:val="24"/>
        </w:rPr>
        <w:t>rozkładania.</w:t>
      </w:r>
    </w:p>
    <w:p w14:paraId="0D030121" w14:textId="77777777" w:rsidR="007F0E34" w:rsidRPr="007F0E34" w:rsidRDefault="007F0E34" w:rsidP="007F0E34">
      <w:pPr>
        <w:numPr>
          <w:ilvl w:val="0"/>
          <w:numId w:val="10"/>
        </w:numPr>
        <w:tabs>
          <w:tab w:val="left" w:pos="1244"/>
        </w:tabs>
        <w:spacing w:line="276" w:lineRule="auto"/>
        <w:ind w:left="1243" w:right="120" w:hanging="428"/>
        <w:jc w:val="both"/>
        <w:rPr>
          <w:sz w:val="24"/>
        </w:rPr>
      </w:pPr>
      <w:r w:rsidRPr="007F0E34">
        <w:rPr>
          <w:sz w:val="24"/>
        </w:rPr>
        <w:t>Perforacja worka wykonana w sposób umożliwiający swobodne oderwanie pojedynczego</w:t>
      </w:r>
      <w:r w:rsidRPr="007F0E34">
        <w:rPr>
          <w:spacing w:val="-57"/>
          <w:sz w:val="24"/>
        </w:rPr>
        <w:t xml:space="preserve"> </w:t>
      </w:r>
      <w:r w:rsidRPr="007F0E34">
        <w:rPr>
          <w:sz w:val="24"/>
        </w:rPr>
        <w:t>worka</w:t>
      </w:r>
      <w:r w:rsidRPr="007F0E34">
        <w:rPr>
          <w:spacing w:val="-2"/>
          <w:sz w:val="24"/>
        </w:rPr>
        <w:t xml:space="preserve"> </w:t>
      </w:r>
      <w:r w:rsidRPr="007F0E34">
        <w:rPr>
          <w:sz w:val="24"/>
        </w:rPr>
        <w:t>z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rolki, bez</w:t>
      </w:r>
      <w:r w:rsidRPr="007F0E34">
        <w:rPr>
          <w:spacing w:val="-1"/>
          <w:sz w:val="24"/>
        </w:rPr>
        <w:t xml:space="preserve"> </w:t>
      </w:r>
      <w:r w:rsidRPr="007F0E34">
        <w:rPr>
          <w:sz w:val="24"/>
        </w:rPr>
        <w:t>jego uszkodzenia.</w:t>
      </w:r>
    </w:p>
    <w:p w14:paraId="474F1712" w14:textId="77777777" w:rsidR="007F0E34" w:rsidRPr="007F0E34" w:rsidRDefault="007F0E34" w:rsidP="007F0E34">
      <w:pPr>
        <w:numPr>
          <w:ilvl w:val="0"/>
          <w:numId w:val="10"/>
        </w:numPr>
        <w:tabs>
          <w:tab w:val="left" w:pos="1304"/>
        </w:tabs>
        <w:spacing w:line="276" w:lineRule="auto"/>
        <w:ind w:left="1243" w:right="116" w:hanging="428"/>
        <w:jc w:val="both"/>
        <w:rPr>
          <w:sz w:val="24"/>
        </w:rPr>
      </w:pPr>
      <w:r w:rsidRPr="007F0E34">
        <w:tab/>
      </w:r>
      <w:r w:rsidRPr="007F0E34">
        <w:rPr>
          <w:sz w:val="24"/>
        </w:rPr>
        <w:t>Folie</w:t>
      </w:r>
      <w:r w:rsidRPr="007F0E34">
        <w:rPr>
          <w:spacing w:val="-12"/>
          <w:sz w:val="24"/>
        </w:rPr>
        <w:t xml:space="preserve"> </w:t>
      </w:r>
      <w:r w:rsidRPr="007F0E34">
        <w:rPr>
          <w:sz w:val="24"/>
        </w:rPr>
        <w:t>nie</w:t>
      </w:r>
      <w:r w:rsidRPr="007F0E34">
        <w:rPr>
          <w:spacing w:val="-11"/>
          <w:sz w:val="24"/>
        </w:rPr>
        <w:t xml:space="preserve"> </w:t>
      </w:r>
      <w:r w:rsidRPr="007F0E34">
        <w:rPr>
          <w:sz w:val="24"/>
        </w:rPr>
        <w:t>mogą</w:t>
      </w:r>
      <w:r w:rsidRPr="007F0E34">
        <w:rPr>
          <w:spacing w:val="-11"/>
          <w:sz w:val="24"/>
        </w:rPr>
        <w:t xml:space="preserve"> </w:t>
      </w:r>
      <w:r w:rsidRPr="007F0E34">
        <w:rPr>
          <w:sz w:val="24"/>
        </w:rPr>
        <w:t>zawierać</w:t>
      </w:r>
      <w:r w:rsidRPr="007F0E34">
        <w:rPr>
          <w:spacing w:val="-12"/>
          <w:sz w:val="24"/>
        </w:rPr>
        <w:t xml:space="preserve"> </w:t>
      </w:r>
      <w:r w:rsidRPr="007F0E34">
        <w:rPr>
          <w:sz w:val="24"/>
        </w:rPr>
        <w:t>szkodliwych</w:t>
      </w:r>
      <w:r w:rsidRPr="007F0E34">
        <w:rPr>
          <w:spacing w:val="-11"/>
          <w:sz w:val="24"/>
        </w:rPr>
        <w:t xml:space="preserve"> </w:t>
      </w:r>
      <w:r w:rsidRPr="007F0E34">
        <w:rPr>
          <w:sz w:val="24"/>
        </w:rPr>
        <w:t>substancji</w:t>
      </w:r>
      <w:r w:rsidRPr="007F0E34">
        <w:rPr>
          <w:spacing w:val="-10"/>
          <w:sz w:val="24"/>
        </w:rPr>
        <w:t xml:space="preserve"> </w:t>
      </w:r>
      <w:r w:rsidRPr="007F0E34">
        <w:rPr>
          <w:sz w:val="24"/>
        </w:rPr>
        <w:t>w</w:t>
      </w:r>
      <w:r w:rsidRPr="007F0E34">
        <w:rPr>
          <w:spacing w:val="-11"/>
          <w:sz w:val="24"/>
        </w:rPr>
        <w:t xml:space="preserve"> </w:t>
      </w:r>
      <w:r w:rsidRPr="007F0E34">
        <w:rPr>
          <w:sz w:val="24"/>
        </w:rPr>
        <w:t>ilościach</w:t>
      </w:r>
      <w:r w:rsidRPr="007F0E34">
        <w:rPr>
          <w:spacing w:val="-11"/>
          <w:sz w:val="24"/>
        </w:rPr>
        <w:t xml:space="preserve"> </w:t>
      </w:r>
      <w:r w:rsidRPr="007F0E34">
        <w:rPr>
          <w:sz w:val="24"/>
        </w:rPr>
        <w:t>stwarzających</w:t>
      </w:r>
      <w:r w:rsidRPr="007F0E34">
        <w:rPr>
          <w:spacing w:val="-8"/>
          <w:sz w:val="24"/>
        </w:rPr>
        <w:t xml:space="preserve"> </w:t>
      </w:r>
      <w:r w:rsidRPr="007F0E34">
        <w:rPr>
          <w:sz w:val="24"/>
        </w:rPr>
        <w:t>zagrożenie</w:t>
      </w:r>
      <w:r w:rsidRPr="007F0E34">
        <w:rPr>
          <w:spacing w:val="-11"/>
          <w:sz w:val="24"/>
        </w:rPr>
        <w:t xml:space="preserve"> </w:t>
      </w:r>
      <w:r w:rsidRPr="007F0E34">
        <w:rPr>
          <w:sz w:val="24"/>
        </w:rPr>
        <w:t>dla</w:t>
      </w:r>
      <w:r w:rsidRPr="007F0E34">
        <w:rPr>
          <w:spacing w:val="-57"/>
          <w:sz w:val="24"/>
        </w:rPr>
        <w:t xml:space="preserve"> </w:t>
      </w:r>
      <w:r w:rsidRPr="007F0E34">
        <w:rPr>
          <w:sz w:val="24"/>
        </w:rPr>
        <w:t>produktu, środowiska lub zdrowia ludzi, muszą być odporne na działanie promieni UV i</w:t>
      </w:r>
      <w:r w:rsidRPr="007F0E34">
        <w:rPr>
          <w:spacing w:val="1"/>
          <w:sz w:val="24"/>
        </w:rPr>
        <w:t xml:space="preserve"> </w:t>
      </w:r>
      <w:r w:rsidRPr="007F0E34">
        <w:rPr>
          <w:sz w:val="24"/>
        </w:rPr>
        <w:t>niskie</w:t>
      </w:r>
      <w:r w:rsidRPr="007F0E34">
        <w:rPr>
          <w:spacing w:val="-2"/>
          <w:sz w:val="24"/>
        </w:rPr>
        <w:t xml:space="preserve"> </w:t>
      </w:r>
      <w:r w:rsidRPr="007F0E34">
        <w:rPr>
          <w:sz w:val="24"/>
        </w:rPr>
        <w:t>temperatury.</w:t>
      </w:r>
    </w:p>
    <w:p w14:paraId="3F6C8F53" w14:textId="77777777" w:rsidR="007F0E34" w:rsidRPr="007F0E34" w:rsidRDefault="007F0E34" w:rsidP="007F0E34">
      <w:pPr>
        <w:tabs>
          <w:tab w:val="left" w:pos="868"/>
        </w:tabs>
        <w:rPr>
          <w:sz w:val="24"/>
        </w:rPr>
      </w:pPr>
    </w:p>
    <w:p w14:paraId="5D0DC7D0" w14:textId="77777777" w:rsidR="006A4A3E" w:rsidRDefault="006A4A3E">
      <w:pPr>
        <w:pStyle w:val="Tekstpodstawowy"/>
        <w:ind w:left="0"/>
        <w:rPr>
          <w:sz w:val="26"/>
        </w:rPr>
      </w:pPr>
    </w:p>
    <w:p w14:paraId="74B75917" w14:textId="77777777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spacing w:before="217"/>
        <w:rPr>
          <w:sz w:val="24"/>
        </w:rPr>
      </w:pPr>
      <w:r>
        <w:rPr>
          <w:color w:val="000009"/>
          <w:sz w:val="24"/>
        </w:rPr>
        <w:t>Nadruk na workach powinien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być:</w:t>
      </w:r>
    </w:p>
    <w:p w14:paraId="38E1C217" w14:textId="77777777" w:rsidR="006A4A3E" w:rsidRDefault="00000000">
      <w:pPr>
        <w:pStyle w:val="Akapitzlist"/>
        <w:numPr>
          <w:ilvl w:val="0"/>
          <w:numId w:val="5"/>
        </w:numPr>
        <w:tabs>
          <w:tab w:val="left" w:pos="1448"/>
          <w:tab w:val="left" w:pos="1449"/>
        </w:tabs>
        <w:rPr>
          <w:sz w:val="24"/>
        </w:rPr>
      </w:pPr>
      <w:r>
        <w:rPr>
          <w:color w:val="000009"/>
          <w:sz w:val="24"/>
        </w:rPr>
        <w:t xml:space="preserve">czytelny, </w:t>
      </w:r>
      <w:r>
        <w:rPr>
          <w:sz w:val="24"/>
        </w:rPr>
        <w:t>pozycjonowany w widocznym</w:t>
      </w:r>
      <w:r>
        <w:rPr>
          <w:spacing w:val="5"/>
          <w:sz w:val="24"/>
        </w:rPr>
        <w:t xml:space="preserve"> </w:t>
      </w:r>
      <w:r>
        <w:rPr>
          <w:sz w:val="24"/>
        </w:rPr>
        <w:t>kolorze,</w:t>
      </w:r>
    </w:p>
    <w:p w14:paraId="47DFB436" w14:textId="77777777" w:rsidR="006A4A3E" w:rsidRDefault="00000000">
      <w:pPr>
        <w:pStyle w:val="Akapitzlist"/>
        <w:numPr>
          <w:ilvl w:val="0"/>
          <w:numId w:val="5"/>
        </w:numPr>
        <w:tabs>
          <w:tab w:val="left" w:pos="1448"/>
          <w:tab w:val="left" w:pos="1449"/>
        </w:tabs>
        <w:rPr>
          <w:sz w:val="24"/>
        </w:rPr>
      </w:pPr>
      <w:r>
        <w:rPr>
          <w:sz w:val="24"/>
        </w:rPr>
        <w:t xml:space="preserve">napis w rozmiarze </w:t>
      </w:r>
      <w:r>
        <w:rPr>
          <w:color w:val="000009"/>
          <w:sz w:val="24"/>
        </w:rPr>
        <w:t>nie mniejszym niż 50 cm x 35 cm (dla pełnego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opisu),</w:t>
      </w:r>
    </w:p>
    <w:p w14:paraId="6C115CDF" w14:textId="77777777" w:rsidR="006A4A3E" w:rsidRDefault="00000000">
      <w:pPr>
        <w:pStyle w:val="Akapitzlist"/>
        <w:numPr>
          <w:ilvl w:val="0"/>
          <w:numId w:val="5"/>
        </w:numPr>
        <w:tabs>
          <w:tab w:val="left" w:pos="1448"/>
          <w:tab w:val="left" w:pos="1449"/>
        </w:tabs>
        <w:rPr>
          <w:sz w:val="24"/>
        </w:rPr>
      </w:pPr>
      <w:r>
        <w:rPr>
          <w:color w:val="000009"/>
          <w:sz w:val="24"/>
        </w:rPr>
        <w:t>estetyczny bez ubytków 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zniekształceń;</w:t>
      </w:r>
    </w:p>
    <w:p w14:paraId="7124CE5F" w14:textId="77777777" w:rsidR="006A4A3E" w:rsidRDefault="00000000">
      <w:pPr>
        <w:pStyle w:val="Akapitzlist"/>
        <w:numPr>
          <w:ilvl w:val="0"/>
          <w:numId w:val="5"/>
        </w:numPr>
        <w:tabs>
          <w:tab w:val="left" w:pos="1448"/>
          <w:tab w:val="left" w:pos="1449"/>
        </w:tabs>
        <w:rPr>
          <w:sz w:val="24"/>
        </w:rPr>
      </w:pPr>
      <w:r>
        <w:rPr>
          <w:color w:val="000009"/>
          <w:sz w:val="24"/>
        </w:rPr>
        <w:t>wykonany na jednej stronie według wzoru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poniżej,</w:t>
      </w:r>
    </w:p>
    <w:p w14:paraId="2C0DF9FD" w14:textId="77777777" w:rsidR="006A4A3E" w:rsidRDefault="00000000">
      <w:pPr>
        <w:pStyle w:val="Akapitzlist"/>
        <w:numPr>
          <w:ilvl w:val="0"/>
          <w:numId w:val="5"/>
        </w:numPr>
        <w:tabs>
          <w:tab w:val="left" w:pos="1448"/>
          <w:tab w:val="left" w:pos="1449"/>
        </w:tabs>
        <w:ind w:right="111"/>
        <w:rPr>
          <w:sz w:val="24"/>
        </w:rPr>
      </w:pPr>
      <w:r>
        <w:rPr>
          <w:color w:val="000009"/>
          <w:sz w:val="24"/>
        </w:rPr>
        <w:t>dopuszcza się modyfikację wzoru nadruku na workach w przypadku zmiany aktów prawnych w zakresie oznaczenia poszczególnych frakcji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odpadów.</w:t>
      </w:r>
    </w:p>
    <w:p w14:paraId="2F3C32E8" w14:textId="77777777" w:rsidR="006A4A3E" w:rsidRDefault="006A4A3E">
      <w:pPr>
        <w:pStyle w:val="Tekstpodstawowy"/>
        <w:spacing w:before="10"/>
        <w:ind w:left="0"/>
        <w:rPr>
          <w:sz w:val="20"/>
        </w:rPr>
      </w:pPr>
    </w:p>
    <w:p w14:paraId="3379B983" w14:textId="77777777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rPr>
          <w:sz w:val="24"/>
        </w:rPr>
      </w:pPr>
      <w:r>
        <w:rPr>
          <w:color w:val="000009"/>
          <w:sz w:val="24"/>
        </w:rPr>
        <w:t>Dopuszcza się różnicę w wymiarach +/- 20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mm.</w:t>
      </w:r>
    </w:p>
    <w:p w14:paraId="5FCE9827" w14:textId="77777777" w:rsidR="006A4A3E" w:rsidRDefault="006A4A3E">
      <w:pPr>
        <w:pStyle w:val="Tekstpodstawowy"/>
        <w:spacing w:before="11"/>
        <w:ind w:left="0"/>
        <w:rPr>
          <w:sz w:val="20"/>
        </w:rPr>
      </w:pPr>
    </w:p>
    <w:p w14:paraId="13AFE78A" w14:textId="77777777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rPr>
          <w:sz w:val="24"/>
        </w:rPr>
      </w:pPr>
      <w:r>
        <w:rPr>
          <w:sz w:val="24"/>
        </w:rPr>
        <w:t>Szczegółowa specyfikacja poszczególnych worków zamieszczona</w:t>
      </w:r>
      <w:r>
        <w:rPr>
          <w:spacing w:val="-3"/>
          <w:sz w:val="24"/>
        </w:rPr>
        <w:t xml:space="preserve"> </w:t>
      </w:r>
      <w:r>
        <w:rPr>
          <w:sz w:val="24"/>
        </w:rPr>
        <w:t>poniżej.</w:t>
      </w:r>
    </w:p>
    <w:p w14:paraId="5E5244AA" w14:textId="77777777" w:rsidR="006A4A3E" w:rsidRDefault="006A4A3E">
      <w:pPr>
        <w:rPr>
          <w:sz w:val="24"/>
        </w:rPr>
        <w:sectPr w:rsidR="006A4A3E">
          <w:pgSz w:w="11920" w:h="16850"/>
          <w:pgMar w:top="1560" w:right="1140" w:bottom="480" w:left="1000" w:header="309" w:footer="220" w:gutter="0"/>
          <w:cols w:space="708"/>
        </w:sectPr>
      </w:pPr>
    </w:p>
    <w:p w14:paraId="15211C0E" w14:textId="77777777" w:rsidR="006A4A3E" w:rsidRDefault="00000000">
      <w:pPr>
        <w:pStyle w:val="Akapitzlist"/>
        <w:numPr>
          <w:ilvl w:val="0"/>
          <w:numId w:val="4"/>
        </w:numPr>
        <w:tabs>
          <w:tab w:val="left" w:pos="729"/>
        </w:tabs>
        <w:spacing w:before="82"/>
        <w:rPr>
          <w:sz w:val="24"/>
        </w:rPr>
      </w:pPr>
      <w:r>
        <w:rPr>
          <w:color w:val="000009"/>
          <w:sz w:val="24"/>
          <w:u w:val="single" w:color="000009"/>
        </w:rPr>
        <w:lastRenderedPageBreak/>
        <w:t>Worek w kolorze niebieskim (NAPIS W KOLORZE</w:t>
      </w: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CZARNYM):</w:t>
      </w:r>
    </w:p>
    <w:p w14:paraId="323E06F3" w14:textId="77777777" w:rsidR="006A4A3E" w:rsidRDefault="006A4A3E">
      <w:pPr>
        <w:pStyle w:val="Tekstpodstawowy"/>
        <w:spacing w:before="10"/>
        <w:ind w:left="0"/>
        <w:rPr>
          <w:sz w:val="20"/>
        </w:rPr>
      </w:pPr>
    </w:p>
    <w:p w14:paraId="109D6528" w14:textId="77777777" w:rsidR="006A4A3E" w:rsidRDefault="00000000">
      <w:pPr>
        <w:pStyle w:val="Nagwek1"/>
        <w:ind w:left="138"/>
      </w:pPr>
      <w:r>
        <w:rPr>
          <w:color w:val="000009"/>
        </w:rPr>
        <w:t>WOREK PRZEZNACZONY NA: „PAPIER”</w:t>
      </w:r>
    </w:p>
    <w:p w14:paraId="79D495B4" w14:textId="77777777" w:rsidR="00244268" w:rsidRDefault="00000000">
      <w:pPr>
        <w:ind w:left="2080" w:right="1935"/>
        <w:jc w:val="center"/>
        <w:rPr>
          <w:b/>
          <w:sz w:val="24"/>
        </w:rPr>
      </w:pPr>
      <w:bookmarkStart w:id="1" w:name="_Hlk115255856"/>
      <w:r>
        <w:rPr>
          <w:b/>
          <w:sz w:val="24"/>
        </w:rPr>
        <w:t>Zakład Gospodarki Komunaln</w:t>
      </w:r>
      <w:r w:rsidR="00244268">
        <w:rPr>
          <w:b/>
          <w:sz w:val="24"/>
        </w:rPr>
        <w:t>ej</w:t>
      </w:r>
      <w:r>
        <w:rPr>
          <w:b/>
          <w:sz w:val="24"/>
        </w:rPr>
        <w:t xml:space="preserve"> Spółka z o. o. </w:t>
      </w:r>
    </w:p>
    <w:p w14:paraId="013E70F3" w14:textId="59D78CB0" w:rsidR="006A4A3E" w:rsidRDefault="00000000">
      <w:pPr>
        <w:ind w:left="2080" w:right="1935"/>
        <w:jc w:val="center"/>
        <w:rPr>
          <w:b/>
          <w:sz w:val="24"/>
        </w:rPr>
      </w:pPr>
      <w:r>
        <w:rPr>
          <w:b/>
          <w:sz w:val="24"/>
        </w:rPr>
        <w:t xml:space="preserve">ul. </w:t>
      </w:r>
      <w:r w:rsidR="00244268">
        <w:rPr>
          <w:b/>
          <w:sz w:val="24"/>
        </w:rPr>
        <w:t>Aleja Zwycięstwa 19 87-860 Chodecz</w:t>
      </w:r>
    </w:p>
    <w:p w14:paraId="537FBD58" w14:textId="2AF4FC3B" w:rsidR="006A4A3E" w:rsidRDefault="00000000">
      <w:pPr>
        <w:ind w:left="142"/>
        <w:jc w:val="center"/>
        <w:rPr>
          <w:b/>
          <w:sz w:val="24"/>
        </w:rPr>
      </w:pPr>
      <w:r>
        <w:rPr>
          <w:b/>
          <w:sz w:val="24"/>
        </w:rPr>
        <w:t xml:space="preserve">telefon </w:t>
      </w:r>
      <w:r w:rsidR="00244268">
        <w:rPr>
          <w:b/>
          <w:sz w:val="24"/>
        </w:rPr>
        <w:t>54-284-80-36</w:t>
      </w:r>
    </w:p>
    <w:bookmarkEnd w:id="1"/>
    <w:p w14:paraId="668FB31B" w14:textId="77777777" w:rsidR="006A4A3E" w:rsidRDefault="00000000">
      <w:pPr>
        <w:spacing w:line="272" w:lineRule="exact"/>
        <w:ind w:left="301"/>
        <w:rPr>
          <w:b/>
          <w:sz w:val="24"/>
        </w:rPr>
      </w:pPr>
      <w:r>
        <w:rPr>
          <w:b/>
          <w:color w:val="000009"/>
          <w:sz w:val="24"/>
        </w:rPr>
        <w:t>WRZUCAMY:</w:t>
      </w:r>
    </w:p>
    <w:p w14:paraId="31D70BD2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spacing w:line="272" w:lineRule="exact"/>
        <w:ind w:hanging="287"/>
        <w:rPr>
          <w:sz w:val="24"/>
        </w:rPr>
      </w:pPr>
      <w:r>
        <w:rPr>
          <w:color w:val="000009"/>
          <w:sz w:val="24"/>
        </w:rPr>
        <w:t>gazety, książki,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zeszyty,</w:t>
      </w:r>
    </w:p>
    <w:p w14:paraId="21ED382E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spacing w:before="2"/>
        <w:ind w:hanging="287"/>
        <w:rPr>
          <w:sz w:val="24"/>
        </w:rPr>
      </w:pPr>
      <w:r>
        <w:rPr>
          <w:color w:val="000009"/>
          <w:sz w:val="24"/>
        </w:rPr>
        <w:t>katalogi, prospekty,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foldery,</w:t>
      </w:r>
    </w:p>
    <w:p w14:paraId="2490FBBA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ind w:hanging="287"/>
        <w:rPr>
          <w:sz w:val="24"/>
        </w:rPr>
      </w:pPr>
      <w:r>
        <w:rPr>
          <w:color w:val="000009"/>
          <w:sz w:val="24"/>
        </w:rPr>
        <w:t>torby i worki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papierowe,</w:t>
      </w:r>
    </w:p>
    <w:p w14:paraId="6915DF31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spacing w:before="1"/>
        <w:ind w:hanging="287"/>
        <w:rPr>
          <w:sz w:val="24"/>
        </w:rPr>
      </w:pPr>
      <w:r>
        <w:rPr>
          <w:color w:val="000009"/>
          <w:sz w:val="24"/>
        </w:rPr>
        <w:t>tekturę i kartony oraz opakowania wykonane z tych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materiałów.</w:t>
      </w:r>
    </w:p>
    <w:p w14:paraId="072045BA" w14:textId="77777777" w:rsidR="006A4A3E" w:rsidRDefault="00000000">
      <w:pPr>
        <w:pStyle w:val="Nagwek1"/>
        <w:spacing w:before="232"/>
        <w:jc w:val="left"/>
      </w:pPr>
      <w:r>
        <w:rPr>
          <w:color w:val="000009"/>
        </w:rPr>
        <w:t>NIE WRZUCAMY:</w:t>
      </w:r>
    </w:p>
    <w:p w14:paraId="7C1FABC3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spacing w:before="6"/>
        <w:ind w:right="112"/>
        <w:rPr>
          <w:sz w:val="24"/>
        </w:rPr>
      </w:pPr>
      <w:r>
        <w:rPr>
          <w:color w:val="000009"/>
          <w:sz w:val="24"/>
        </w:rPr>
        <w:t>papieru i tektury pokrywanych folią metalową lub tworzyw sztucznych (opakowań po napojach, środkach spożywczych),</w:t>
      </w:r>
    </w:p>
    <w:p w14:paraId="660D44B5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ind w:hanging="287"/>
        <w:rPr>
          <w:sz w:val="24"/>
        </w:rPr>
      </w:pPr>
      <w:r>
        <w:rPr>
          <w:color w:val="000009"/>
          <w:sz w:val="24"/>
        </w:rPr>
        <w:t>kalki, zabrudzonego i tłustego papieru, np. z masła,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margaryny,</w:t>
      </w:r>
    </w:p>
    <w:p w14:paraId="2611D11C" w14:textId="77777777" w:rsidR="006A4A3E" w:rsidRDefault="00000000">
      <w:pPr>
        <w:pStyle w:val="Akapitzlist"/>
        <w:numPr>
          <w:ilvl w:val="0"/>
          <w:numId w:val="3"/>
        </w:numPr>
        <w:tabs>
          <w:tab w:val="left" w:pos="728"/>
          <w:tab w:val="left" w:pos="729"/>
        </w:tabs>
        <w:ind w:hanging="287"/>
        <w:rPr>
          <w:sz w:val="24"/>
        </w:rPr>
      </w:pPr>
      <w:r>
        <w:rPr>
          <w:color w:val="000009"/>
          <w:sz w:val="24"/>
        </w:rPr>
        <w:t>artykułów wykonanych z połączenia tworzyw z innymi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materiałami.</w:t>
      </w:r>
    </w:p>
    <w:p w14:paraId="148FF498" w14:textId="77777777" w:rsidR="006A4A3E" w:rsidRDefault="006A4A3E">
      <w:pPr>
        <w:pStyle w:val="Tekstpodstawowy"/>
        <w:spacing w:before="10"/>
        <w:ind w:left="0"/>
        <w:rPr>
          <w:sz w:val="20"/>
        </w:rPr>
      </w:pPr>
    </w:p>
    <w:p w14:paraId="71A72164" w14:textId="77777777" w:rsidR="006A4A3E" w:rsidRDefault="00000000">
      <w:pPr>
        <w:pStyle w:val="Nagwek1"/>
        <w:jc w:val="left"/>
      </w:pPr>
      <w:r>
        <w:rPr>
          <w:color w:val="000009"/>
        </w:rPr>
        <w:t>Pamiętaj!</w:t>
      </w:r>
    </w:p>
    <w:p w14:paraId="33B8DFAE" w14:textId="77777777" w:rsidR="006A4A3E" w:rsidRDefault="00000000">
      <w:pPr>
        <w:pStyle w:val="Tekstpodstawowy"/>
        <w:ind w:left="301"/>
      </w:pPr>
      <w:r>
        <w:rPr>
          <w:color w:val="000009"/>
        </w:rPr>
        <w:t>Segregując odpady chronisz środowisko!</w:t>
      </w:r>
    </w:p>
    <w:p w14:paraId="5669F4D8" w14:textId="77777777" w:rsidR="006A4A3E" w:rsidRDefault="00000000">
      <w:pPr>
        <w:pStyle w:val="Tekstpodstawowy"/>
        <w:ind w:left="301"/>
      </w:pPr>
      <w:r>
        <w:rPr>
          <w:color w:val="000009"/>
          <w:spacing w:val="-60"/>
          <w:u w:val="single" w:color="000009"/>
        </w:rPr>
        <w:t xml:space="preserve"> </w:t>
      </w:r>
      <w:r>
        <w:rPr>
          <w:color w:val="000009"/>
          <w:u w:val="single" w:color="000009"/>
        </w:rPr>
        <w:t>Prosimy o wrzucanie tylko czystych surowców wtórnych według instrukcji.</w:t>
      </w:r>
    </w:p>
    <w:p w14:paraId="39E2EC1E" w14:textId="77777777" w:rsidR="006A4A3E" w:rsidRDefault="006A4A3E">
      <w:pPr>
        <w:pStyle w:val="Tekstpodstawowy"/>
        <w:spacing w:before="2"/>
        <w:ind w:left="0"/>
        <w:rPr>
          <w:sz w:val="16"/>
        </w:rPr>
      </w:pPr>
    </w:p>
    <w:p w14:paraId="51891915" w14:textId="77777777" w:rsidR="006A4A3E" w:rsidRDefault="00000000">
      <w:pPr>
        <w:spacing w:before="90"/>
        <w:ind w:left="141"/>
        <w:jc w:val="center"/>
        <w:rPr>
          <w:i/>
          <w:sz w:val="24"/>
        </w:rPr>
      </w:pPr>
      <w:r>
        <w:rPr>
          <w:i/>
          <w:color w:val="000009"/>
          <w:sz w:val="24"/>
        </w:rPr>
        <w:t>Poglądowy wygląd worka</w:t>
      </w:r>
    </w:p>
    <w:p w14:paraId="139420D6" w14:textId="77777777" w:rsidR="006A4A3E" w:rsidRDefault="00000000">
      <w:pPr>
        <w:pStyle w:val="Tekstpodstawowy"/>
        <w:ind w:left="2094"/>
        <w:rPr>
          <w:sz w:val="20"/>
        </w:rPr>
      </w:pPr>
      <w:r>
        <w:rPr>
          <w:noProof/>
          <w:sz w:val="20"/>
        </w:rPr>
        <w:drawing>
          <wp:inline distT="0" distB="0" distL="0" distR="0" wp14:anchorId="2A85C70D" wp14:editId="693202E1">
            <wp:extent cx="3660299" cy="4166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299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5BEE" w14:textId="77777777" w:rsidR="006A4A3E" w:rsidRDefault="006A4A3E">
      <w:pPr>
        <w:pStyle w:val="Tekstpodstawowy"/>
        <w:spacing w:before="5"/>
        <w:ind w:left="0"/>
        <w:rPr>
          <w:i/>
          <w:sz w:val="20"/>
        </w:rPr>
      </w:pPr>
    </w:p>
    <w:p w14:paraId="391F770E" w14:textId="77777777" w:rsidR="006A4A3E" w:rsidRDefault="00000000">
      <w:pPr>
        <w:pStyle w:val="Nagwek2"/>
        <w:ind w:right="924"/>
      </w:pPr>
      <w:r>
        <w:t>Wytrzymałość worków na zgrzewie min. 25 kg, sprawdzona poprzez wypełnienie worka ciężarem 25 kg.</w:t>
      </w:r>
    </w:p>
    <w:p w14:paraId="07271367" w14:textId="77777777" w:rsidR="006A4A3E" w:rsidRDefault="006A4A3E">
      <w:pPr>
        <w:sectPr w:rsidR="006A4A3E">
          <w:pgSz w:w="11920" w:h="16850"/>
          <w:pgMar w:top="1560" w:right="1140" w:bottom="480" w:left="1000" w:header="309" w:footer="220" w:gutter="0"/>
          <w:cols w:space="708"/>
        </w:sectPr>
      </w:pPr>
    </w:p>
    <w:p w14:paraId="01201C8E" w14:textId="77777777" w:rsidR="006A4A3E" w:rsidRDefault="006A4A3E">
      <w:pPr>
        <w:pStyle w:val="Tekstpodstawowy"/>
        <w:spacing w:before="6"/>
        <w:ind w:left="0"/>
        <w:rPr>
          <w:b/>
          <w:i/>
          <w:sz w:val="23"/>
        </w:rPr>
      </w:pPr>
    </w:p>
    <w:p w14:paraId="47F427A9" w14:textId="77777777" w:rsidR="006A4A3E" w:rsidRDefault="00000000">
      <w:pPr>
        <w:pStyle w:val="Akapitzlist"/>
        <w:numPr>
          <w:ilvl w:val="0"/>
          <w:numId w:val="4"/>
        </w:numPr>
        <w:tabs>
          <w:tab w:val="left" w:pos="728"/>
          <w:tab w:val="left" w:pos="729"/>
        </w:tabs>
        <w:spacing w:before="90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Worek w kolorze żółtym (NAPIS W KOLORZE</w:t>
      </w:r>
      <w:r>
        <w:rPr>
          <w:color w:val="000009"/>
          <w:spacing w:val="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CZARNYM):</w:t>
      </w:r>
    </w:p>
    <w:p w14:paraId="7CA26173" w14:textId="77777777" w:rsidR="006A4A3E" w:rsidRDefault="006A4A3E">
      <w:pPr>
        <w:pStyle w:val="Tekstpodstawowy"/>
        <w:spacing w:before="7"/>
        <w:ind w:left="0"/>
        <w:rPr>
          <w:sz w:val="20"/>
        </w:rPr>
      </w:pPr>
    </w:p>
    <w:p w14:paraId="7C816306" w14:textId="4D6CA546" w:rsidR="006A4A3E" w:rsidRDefault="00000000">
      <w:pPr>
        <w:pStyle w:val="Nagwek1"/>
        <w:ind w:left="137"/>
        <w:rPr>
          <w:color w:val="000009"/>
        </w:rPr>
      </w:pPr>
      <w:r>
        <w:rPr>
          <w:color w:val="000009"/>
        </w:rPr>
        <w:t>WOREK PRZEZNACZONY NA: „METALE I TWORZYWA SZTUCZNE”</w:t>
      </w:r>
    </w:p>
    <w:p w14:paraId="5CD14EA1" w14:textId="77777777" w:rsidR="006C3BA1" w:rsidRPr="006C3BA1" w:rsidRDefault="006C3BA1" w:rsidP="006C3BA1">
      <w:pPr>
        <w:pStyle w:val="Nagwek1"/>
        <w:ind w:left="137"/>
        <w:rPr>
          <w:color w:val="000009"/>
        </w:rPr>
      </w:pPr>
      <w:r w:rsidRPr="006C3BA1">
        <w:rPr>
          <w:color w:val="000009"/>
        </w:rPr>
        <w:t xml:space="preserve">Zakład Gospodarki Komunalnej Spółka z o. o. </w:t>
      </w:r>
    </w:p>
    <w:p w14:paraId="64C254F9" w14:textId="77777777" w:rsidR="006C3BA1" w:rsidRPr="006C3BA1" w:rsidRDefault="006C3BA1" w:rsidP="006C3BA1">
      <w:pPr>
        <w:pStyle w:val="Nagwek1"/>
        <w:ind w:left="137"/>
        <w:rPr>
          <w:color w:val="000009"/>
        </w:rPr>
      </w:pPr>
      <w:r w:rsidRPr="006C3BA1">
        <w:rPr>
          <w:color w:val="000009"/>
        </w:rPr>
        <w:t>ul. Aleja Zwycięstwa 19 87-860 Chodecz</w:t>
      </w:r>
    </w:p>
    <w:p w14:paraId="0E42B02C" w14:textId="77777777" w:rsidR="006C3BA1" w:rsidRPr="006C3BA1" w:rsidRDefault="006C3BA1" w:rsidP="006C3BA1">
      <w:pPr>
        <w:pStyle w:val="Nagwek1"/>
        <w:ind w:left="137"/>
        <w:rPr>
          <w:color w:val="000009"/>
        </w:rPr>
      </w:pPr>
      <w:r w:rsidRPr="006C3BA1">
        <w:rPr>
          <w:color w:val="000009"/>
        </w:rPr>
        <w:t>telefon 54-284-80-36</w:t>
      </w:r>
    </w:p>
    <w:p w14:paraId="5C0D50BC" w14:textId="77777777" w:rsidR="006C3BA1" w:rsidRDefault="006C3BA1">
      <w:pPr>
        <w:pStyle w:val="Nagwek1"/>
        <w:ind w:left="137"/>
      </w:pPr>
    </w:p>
    <w:p w14:paraId="7C5198BE" w14:textId="77777777" w:rsidR="006A4A3E" w:rsidRDefault="006A4A3E">
      <w:pPr>
        <w:pStyle w:val="Tekstpodstawowy"/>
        <w:ind w:left="0"/>
        <w:rPr>
          <w:b/>
          <w:sz w:val="13"/>
        </w:rPr>
      </w:pPr>
    </w:p>
    <w:p w14:paraId="615D9BCB" w14:textId="77777777" w:rsidR="006A4A3E" w:rsidRDefault="00000000">
      <w:pPr>
        <w:spacing w:before="90"/>
        <w:ind w:left="301"/>
        <w:rPr>
          <w:b/>
          <w:sz w:val="24"/>
        </w:rPr>
      </w:pPr>
      <w:r>
        <w:rPr>
          <w:b/>
          <w:color w:val="000009"/>
          <w:sz w:val="24"/>
        </w:rPr>
        <w:t>WRZUCAMY:</w:t>
      </w:r>
    </w:p>
    <w:p w14:paraId="5F2EB4CD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right="114"/>
        <w:rPr>
          <w:sz w:val="24"/>
        </w:rPr>
      </w:pPr>
      <w:r>
        <w:rPr>
          <w:color w:val="000009"/>
          <w:sz w:val="24"/>
        </w:rPr>
        <w:t>opakowania z tworzyw sztucznych i metali (tj. butelki PET, folię, reklamówki foliowe, puszki, zakrętki, pokrywki metalowe ze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słoików)</w:t>
      </w:r>
    </w:p>
    <w:p w14:paraId="1DDB188E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287"/>
        <w:rPr>
          <w:sz w:val="24"/>
        </w:rPr>
      </w:pPr>
      <w:r>
        <w:rPr>
          <w:color w:val="000009"/>
          <w:sz w:val="24"/>
        </w:rPr>
        <w:t>opakowania po sokach, mleku, tzw. opakowania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wielomateriałowe.</w:t>
      </w:r>
    </w:p>
    <w:p w14:paraId="7949D1A1" w14:textId="77777777" w:rsidR="006A4A3E" w:rsidRDefault="006A4A3E">
      <w:pPr>
        <w:pStyle w:val="Tekstpodstawowy"/>
        <w:spacing w:before="6"/>
        <w:ind w:left="0"/>
        <w:rPr>
          <w:sz w:val="20"/>
        </w:rPr>
      </w:pPr>
    </w:p>
    <w:p w14:paraId="1FFC09B9" w14:textId="77777777" w:rsidR="006A4A3E" w:rsidRDefault="00000000">
      <w:pPr>
        <w:pStyle w:val="Nagwek1"/>
        <w:jc w:val="left"/>
      </w:pPr>
      <w:r>
        <w:rPr>
          <w:color w:val="000009"/>
        </w:rPr>
        <w:t>NIE WRZUCAMY:</w:t>
      </w:r>
    </w:p>
    <w:p w14:paraId="230DB7FB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butelek i pojemników 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zawartością</w:t>
      </w:r>
    </w:p>
    <w:p w14:paraId="6057CD62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spacing w:before="2"/>
        <w:ind w:hanging="313"/>
        <w:rPr>
          <w:sz w:val="24"/>
        </w:rPr>
      </w:pPr>
      <w:r>
        <w:rPr>
          <w:color w:val="000009"/>
          <w:sz w:val="24"/>
        </w:rPr>
        <w:t>butelek i pojemników po olejach (spożywczych, chłodniczych,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silnikowych)</w:t>
      </w:r>
    </w:p>
    <w:p w14:paraId="236F0118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opakowań po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lekach</w:t>
      </w:r>
    </w:p>
    <w:p w14:paraId="7489BD0C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butelek po płynach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chłodniczych</w:t>
      </w:r>
    </w:p>
    <w:p w14:paraId="63267290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spacing w:before="1"/>
        <w:ind w:hanging="313"/>
        <w:rPr>
          <w:sz w:val="24"/>
        </w:rPr>
      </w:pPr>
      <w:r>
        <w:rPr>
          <w:color w:val="000009"/>
          <w:sz w:val="24"/>
        </w:rPr>
        <w:t>pojemników po wyrobach garmażeryjnych</w:t>
      </w:r>
    </w:p>
    <w:p w14:paraId="5505EC3B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zabawek</w:t>
      </w:r>
    </w:p>
    <w:p w14:paraId="5F447F2E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sprzętu AGD,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RTV</w:t>
      </w:r>
    </w:p>
    <w:p w14:paraId="61CFE931" w14:textId="77777777" w:rsidR="006A4A3E" w:rsidRDefault="00000000">
      <w:pPr>
        <w:pStyle w:val="Akapitzlist"/>
        <w:numPr>
          <w:ilvl w:val="0"/>
          <w:numId w:val="2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pacing w:val="-3"/>
          <w:sz w:val="24"/>
        </w:rPr>
        <w:t>styropianu</w:t>
      </w:r>
    </w:p>
    <w:p w14:paraId="0031E2B5" w14:textId="77777777" w:rsidR="006A4A3E" w:rsidRDefault="006A4A3E">
      <w:pPr>
        <w:pStyle w:val="Tekstpodstawowy"/>
        <w:spacing w:before="9"/>
        <w:ind w:left="0"/>
        <w:rPr>
          <w:sz w:val="20"/>
        </w:rPr>
      </w:pPr>
    </w:p>
    <w:p w14:paraId="14D2EE6E" w14:textId="77777777" w:rsidR="006A4A3E" w:rsidRDefault="00000000">
      <w:pPr>
        <w:pStyle w:val="Nagwek1"/>
        <w:spacing w:before="1"/>
        <w:jc w:val="left"/>
      </w:pPr>
      <w:r>
        <w:rPr>
          <w:color w:val="000009"/>
        </w:rPr>
        <w:t>Pamiętaj!</w:t>
      </w:r>
    </w:p>
    <w:p w14:paraId="7B11C009" w14:textId="77777777" w:rsidR="006A4A3E" w:rsidRDefault="00000000">
      <w:pPr>
        <w:pStyle w:val="Tekstpodstawowy"/>
        <w:ind w:left="416"/>
      </w:pPr>
      <w:r>
        <w:rPr>
          <w:color w:val="000009"/>
        </w:rPr>
        <w:t>Segregując odpady chronisz środowisko!</w:t>
      </w:r>
    </w:p>
    <w:p w14:paraId="73010BD0" w14:textId="77777777" w:rsidR="006A4A3E" w:rsidRDefault="00000000">
      <w:pPr>
        <w:pStyle w:val="Tekstpodstawowy"/>
        <w:ind w:left="416"/>
      </w:pPr>
      <w:r>
        <w:rPr>
          <w:color w:val="000009"/>
          <w:spacing w:val="-60"/>
          <w:u w:val="single" w:color="000009"/>
        </w:rPr>
        <w:t xml:space="preserve"> </w:t>
      </w:r>
      <w:r>
        <w:rPr>
          <w:color w:val="000009"/>
          <w:u w:val="single" w:color="000009"/>
        </w:rPr>
        <w:t>Prosimy o wrzucanie tylko czystych surowców wtórnych według instrukcji.</w:t>
      </w:r>
    </w:p>
    <w:p w14:paraId="0A2F2839" w14:textId="77777777" w:rsidR="006A4A3E" w:rsidRDefault="006A4A3E">
      <w:pPr>
        <w:pStyle w:val="Tekstpodstawowy"/>
        <w:spacing w:before="2"/>
        <w:ind w:left="0"/>
        <w:rPr>
          <w:sz w:val="16"/>
        </w:rPr>
      </w:pPr>
    </w:p>
    <w:p w14:paraId="4E26B759" w14:textId="77777777" w:rsidR="006A4A3E" w:rsidRDefault="00000000">
      <w:pPr>
        <w:spacing w:before="90"/>
        <w:ind w:left="141"/>
        <w:jc w:val="center"/>
        <w:rPr>
          <w:i/>
          <w:sz w:val="24"/>
        </w:rPr>
      </w:pPr>
      <w:r>
        <w:rPr>
          <w:i/>
          <w:color w:val="000009"/>
          <w:sz w:val="24"/>
        </w:rPr>
        <w:t>Poglądowy wygląd worka</w:t>
      </w:r>
    </w:p>
    <w:p w14:paraId="3E54A45A" w14:textId="77777777" w:rsidR="006A4A3E" w:rsidRDefault="00000000">
      <w:pPr>
        <w:pStyle w:val="Tekstpodstawowy"/>
        <w:ind w:left="2975"/>
        <w:rPr>
          <w:sz w:val="20"/>
        </w:rPr>
      </w:pPr>
      <w:r>
        <w:rPr>
          <w:noProof/>
          <w:sz w:val="20"/>
        </w:rPr>
        <w:drawing>
          <wp:inline distT="0" distB="0" distL="0" distR="0" wp14:anchorId="3EA564AE" wp14:editId="6A14331C">
            <wp:extent cx="2481834" cy="38008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34" cy="38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F46D" w14:textId="77777777" w:rsidR="006A4A3E" w:rsidRDefault="006A4A3E">
      <w:pPr>
        <w:pStyle w:val="Tekstpodstawowy"/>
        <w:spacing w:before="3"/>
        <w:ind w:left="0"/>
        <w:rPr>
          <w:i/>
          <w:sz w:val="27"/>
        </w:rPr>
      </w:pPr>
    </w:p>
    <w:p w14:paraId="277ACA5F" w14:textId="77777777" w:rsidR="006A4A3E" w:rsidRDefault="00000000">
      <w:pPr>
        <w:pStyle w:val="Nagwek2"/>
        <w:ind w:right="924"/>
      </w:pPr>
      <w:r>
        <w:t>Wytrzymałość worków na zgrzewie min. 25 kg, sprawdzona poprzez wypełnienie worka ciężarem 25 kg.</w:t>
      </w:r>
    </w:p>
    <w:p w14:paraId="2CB27102" w14:textId="77777777" w:rsidR="006A4A3E" w:rsidRDefault="006A4A3E">
      <w:pPr>
        <w:sectPr w:rsidR="006A4A3E">
          <w:pgSz w:w="11920" w:h="16850"/>
          <w:pgMar w:top="1560" w:right="1140" w:bottom="480" w:left="1000" w:header="309" w:footer="220" w:gutter="0"/>
          <w:cols w:space="708"/>
        </w:sectPr>
      </w:pPr>
    </w:p>
    <w:p w14:paraId="54A6330A" w14:textId="77777777" w:rsidR="006A4A3E" w:rsidRDefault="006A4A3E">
      <w:pPr>
        <w:pStyle w:val="Tekstpodstawowy"/>
        <w:spacing w:before="6"/>
        <w:ind w:left="0"/>
        <w:rPr>
          <w:b/>
          <w:i/>
          <w:sz w:val="23"/>
        </w:rPr>
      </w:pPr>
    </w:p>
    <w:p w14:paraId="0700F442" w14:textId="77777777" w:rsidR="006A4A3E" w:rsidRDefault="00000000">
      <w:pPr>
        <w:pStyle w:val="Akapitzlist"/>
        <w:numPr>
          <w:ilvl w:val="0"/>
          <w:numId w:val="4"/>
        </w:numPr>
        <w:tabs>
          <w:tab w:val="left" w:pos="728"/>
          <w:tab w:val="left" w:pos="729"/>
        </w:tabs>
        <w:spacing w:before="90"/>
        <w:rPr>
          <w:sz w:val="24"/>
        </w:rPr>
      </w:pPr>
      <w:r>
        <w:rPr>
          <w:color w:val="000009"/>
          <w:sz w:val="24"/>
          <w:u w:val="single" w:color="000009"/>
        </w:rPr>
        <w:t>Worek w kolorze zielonym (NAPIS W KOLORZE CZARNYM):</w:t>
      </w:r>
    </w:p>
    <w:p w14:paraId="4AA7317D" w14:textId="77777777" w:rsidR="006A4A3E" w:rsidRDefault="006A4A3E">
      <w:pPr>
        <w:pStyle w:val="Tekstpodstawowy"/>
        <w:spacing w:before="7"/>
        <w:ind w:left="0"/>
        <w:rPr>
          <w:sz w:val="20"/>
        </w:rPr>
      </w:pPr>
    </w:p>
    <w:p w14:paraId="0B225404" w14:textId="268F4B00" w:rsidR="006A4A3E" w:rsidRDefault="00000000">
      <w:pPr>
        <w:pStyle w:val="Nagwek1"/>
        <w:ind w:left="141"/>
        <w:rPr>
          <w:color w:val="000009"/>
        </w:rPr>
      </w:pPr>
      <w:bookmarkStart w:id="2" w:name="_Hlk115256549"/>
      <w:r>
        <w:rPr>
          <w:color w:val="000009"/>
        </w:rPr>
        <w:t>WOREK PRZEZNACZONY NA: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„SZKŁO”</w:t>
      </w:r>
    </w:p>
    <w:p w14:paraId="4CC70AA3" w14:textId="77777777" w:rsidR="006C3BA1" w:rsidRDefault="006C3BA1" w:rsidP="006C3BA1">
      <w:pPr>
        <w:ind w:left="2080" w:right="1935"/>
        <w:jc w:val="center"/>
        <w:rPr>
          <w:b/>
          <w:sz w:val="24"/>
        </w:rPr>
      </w:pPr>
      <w:r>
        <w:rPr>
          <w:b/>
          <w:sz w:val="24"/>
        </w:rPr>
        <w:t xml:space="preserve">Zakład Gospodarki Komunalnej Spółka z o. o. </w:t>
      </w:r>
    </w:p>
    <w:p w14:paraId="0AEFDA5F" w14:textId="77777777" w:rsidR="006C3BA1" w:rsidRDefault="006C3BA1" w:rsidP="006C3BA1">
      <w:pPr>
        <w:ind w:left="2080" w:right="1935"/>
        <w:jc w:val="center"/>
        <w:rPr>
          <w:b/>
          <w:sz w:val="24"/>
        </w:rPr>
      </w:pPr>
      <w:r>
        <w:rPr>
          <w:b/>
          <w:sz w:val="24"/>
        </w:rPr>
        <w:t>ul. Aleja Zwycięstwa 19 87-860 Chodecz</w:t>
      </w:r>
    </w:p>
    <w:p w14:paraId="2E99291B" w14:textId="77777777" w:rsidR="006C3BA1" w:rsidRDefault="006C3BA1" w:rsidP="006C3BA1">
      <w:pPr>
        <w:ind w:left="142"/>
        <w:jc w:val="center"/>
        <w:rPr>
          <w:b/>
          <w:sz w:val="24"/>
        </w:rPr>
      </w:pPr>
      <w:r>
        <w:rPr>
          <w:b/>
          <w:sz w:val="24"/>
        </w:rPr>
        <w:t>telefon 54-284-80-36</w:t>
      </w:r>
    </w:p>
    <w:p w14:paraId="623D0BF3" w14:textId="77777777" w:rsidR="006C3BA1" w:rsidRDefault="006C3BA1">
      <w:pPr>
        <w:pStyle w:val="Nagwek1"/>
        <w:ind w:left="141"/>
      </w:pPr>
    </w:p>
    <w:bookmarkEnd w:id="2"/>
    <w:p w14:paraId="098E6CD8" w14:textId="77777777" w:rsidR="006A4A3E" w:rsidRDefault="00000000">
      <w:pPr>
        <w:spacing w:before="90"/>
        <w:ind w:left="301"/>
        <w:rPr>
          <w:b/>
          <w:sz w:val="24"/>
        </w:rPr>
      </w:pPr>
      <w:r>
        <w:rPr>
          <w:b/>
          <w:color w:val="000009"/>
          <w:sz w:val="24"/>
        </w:rPr>
        <w:t>WRZUCAMY:</w:t>
      </w:r>
    </w:p>
    <w:p w14:paraId="37F2421B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ind w:right="112"/>
        <w:rPr>
          <w:sz w:val="24"/>
        </w:rPr>
      </w:pPr>
      <w:r>
        <w:rPr>
          <w:color w:val="000009"/>
          <w:sz w:val="24"/>
        </w:rPr>
        <w:t>opakowania szklane bezbarwne i kolorowe, tj. butelki, słoiki, itp., wolne od zanieczyszczeń metalami 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tworzywami</w:t>
      </w:r>
    </w:p>
    <w:p w14:paraId="63DEE304" w14:textId="77777777" w:rsidR="006A4A3E" w:rsidRDefault="006A4A3E">
      <w:pPr>
        <w:pStyle w:val="Tekstpodstawowy"/>
        <w:spacing w:before="5"/>
        <w:ind w:left="0"/>
        <w:rPr>
          <w:sz w:val="20"/>
        </w:rPr>
      </w:pPr>
    </w:p>
    <w:p w14:paraId="78B80F27" w14:textId="77777777" w:rsidR="006A4A3E" w:rsidRDefault="00000000">
      <w:pPr>
        <w:pStyle w:val="Nagwek1"/>
        <w:jc w:val="left"/>
      </w:pPr>
      <w:r>
        <w:rPr>
          <w:color w:val="000009"/>
        </w:rPr>
        <w:t>NIE WRZUCAMY:</w:t>
      </w:r>
    </w:p>
    <w:p w14:paraId="482A514A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spacing w:before="1"/>
        <w:ind w:hanging="287"/>
        <w:rPr>
          <w:sz w:val="24"/>
        </w:rPr>
      </w:pPr>
      <w:r>
        <w:rPr>
          <w:color w:val="000009"/>
          <w:sz w:val="24"/>
        </w:rPr>
        <w:t>luster i szkła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zbrojonego,</w:t>
      </w:r>
    </w:p>
    <w:p w14:paraId="1A7D631F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spacing w:before="2"/>
        <w:ind w:hanging="313"/>
        <w:rPr>
          <w:sz w:val="24"/>
        </w:rPr>
      </w:pPr>
      <w:r>
        <w:rPr>
          <w:color w:val="000009"/>
          <w:sz w:val="24"/>
        </w:rPr>
        <w:t>fajansu 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porcelany,</w:t>
      </w:r>
    </w:p>
    <w:p w14:paraId="57504A91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zużytych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żarówek,</w:t>
      </w:r>
    </w:p>
    <w:p w14:paraId="3E498042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lamp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jarzeniowych,</w:t>
      </w:r>
    </w:p>
    <w:p w14:paraId="24CA26D1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ind w:hanging="313"/>
        <w:rPr>
          <w:sz w:val="24"/>
        </w:rPr>
      </w:pPr>
      <w:r>
        <w:rPr>
          <w:color w:val="000009"/>
          <w:sz w:val="24"/>
        </w:rPr>
        <w:t>stłuczki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szklanej,</w:t>
      </w:r>
    </w:p>
    <w:p w14:paraId="7A3FD44C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spacing w:before="1"/>
        <w:ind w:hanging="313"/>
        <w:rPr>
          <w:sz w:val="24"/>
        </w:rPr>
      </w:pPr>
      <w:r>
        <w:rPr>
          <w:color w:val="000009"/>
          <w:sz w:val="24"/>
        </w:rPr>
        <w:t>szkła nietłukącego typu DURALEX, ARCOROC,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VERECO.</w:t>
      </w:r>
    </w:p>
    <w:p w14:paraId="7DC06689" w14:textId="77777777" w:rsidR="006A4A3E" w:rsidRDefault="006A4A3E">
      <w:pPr>
        <w:pStyle w:val="Tekstpodstawowy"/>
        <w:spacing w:before="9"/>
        <w:ind w:left="0"/>
        <w:rPr>
          <w:sz w:val="20"/>
        </w:rPr>
      </w:pPr>
    </w:p>
    <w:p w14:paraId="592A8A95" w14:textId="77777777" w:rsidR="006A4A3E" w:rsidRDefault="00000000">
      <w:pPr>
        <w:pStyle w:val="Nagwek1"/>
        <w:spacing w:before="1"/>
        <w:jc w:val="left"/>
      </w:pPr>
      <w:r>
        <w:rPr>
          <w:color w:val="000009"/>
        </w:rPr>
        <w:t>Pamiętaj !</w:t>
      </w:r>
    </w:p>
    <w:p w14:paraId="501356DC" w14:textId="77777777" w:rsidR="006A4A3E" w:rsidRDefault="00000000">
      <w:pPr>
        <w:pStyle w:val="Tekstpodstawowy"/>
        <w:ind w:left="301"/>
      </w:pPr>
      <w:r>
        <w:rPr>
          <w:color w:val="000009"/>
        </w:rPr>
        <w:t>Segregując odpady chronisz środowisko !</w:t>
      </w:r>
    </w:p>
    <w:p w14:paraId="10F822DF" w14:textId="77777777" w:rsidR="006A4A3E" w:rsidRDefault="00000000">
      <w:pPr>
        <w:pStyle w:val="Tekstpodstawowy"/>
        <w:ind w:left="301"/>
      </w:pPr>
      <w:r>
        <w:rPr>
          <w:color w:val="000009"/>
          <w:spacing w:val="-60"/>
          <w:u w:val="single" w:color="000009"/>
        </w:rPr>
        <w:t xml:space="preserve"> </w:t>
      </w:r>
      <w:r>
        <w:rPr>
          <w:color w:val="000009"/>
          <w:u w:val="single" w:color="000009"/>
        </w:rPr>
        <w:t>Prosimy o wrzucanie tylko czystych surowców wtórnych według instrukcji.</w:t>
      </w:r>
    </w:p>
    <w:p w14:paraId="1A5E7C89" w14:textId="77777777" w:rsidR="006A4A3E" w:rsidRDefault="006A4A3E">
      <w:pPr>
        <w:pStyle w:val="Tekstpodstawowy"/>
        <w:spacing w:before="2"/>
        <w:ind w:left="0"/>
        <w:rPr>
          <w:sz w:val="16"/>
        </w:rPr>
      </w:pPr>
    </w:p>
    <w:p w14:paraId="35DC5E19" w14:textId="77777777" w:rsidR="006A4A3E" w:rsidRDefault="00000000">
      <w:pPr>
        <w:spacing w:before="90" w:after="3"/>
        <w:ind w:left="141"/>
        <w:jc w:val="center"/>
        <w:rPr>
          <w:i/>
          <w:sz w:val="24"/>
        </w:rPr>
      </w:pPr>
      <w:r>
        <w:rPr>
          <w:i/>
          <w:color w:val="000009"/>
          <w:sz w:val="24"/>
        </w:rPr>
        <w:t>Poglądowy wygląd worka</w:t>
      </w:r>
    </w:p>
    <w:p w14:paraId="6212C61D" w14:textId="77777777" w:rsidR="006A4A3E" w:rsidRDefault="00000000">
      <w:pPr>
        <w:pStyle w:val="Tekstpodstawowy"/>
        <w:ind w:left="2873"/>
        <w:rPr>
          <w:sz w:val="20"/>
        </w:rPr>
      </w:pPr>
      <w:r>
        <w:rPr>
          <w:noProof/>
          <w:sz w:val="20"/>
        </w:rPr>
        <w:drawing>
          <wp:inline distT="0" distB="0" distL="0" distR="0" wp14:anchorId="23F9B973" wp14:editId="3E4C496B">
            <wp:extent cx="2676362" cy="441731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362" cy="441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728FF" w14:textId="77777777" w:rsidR="006A4A3E" w:rsidRDefault="00000000">
      <w:pPr>
        <w:pStyle w:val="Nagwek2"/>
        <w:spacing w:before="197"/>
      </w:pPr>
      <w:r>
        <w:t>Wytrzymałość</w:t>
      </w:r>
      <w:r>
        <w:rPr>
          <w:spacing w:val="-18"/>
        </w:rPr>
        <w:t xml:space="preserve"> </w:t>
      </w:r>
      <w:r>
        <w:t>worków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zgrzewie</w:t>
      </w:r>
      <w:r>
        <w:rPr>
          <w:spacing w:val="-18"/>
        </w:rPr>
        <w:t xml:space="preserve"> </w:t>
      </w:r>
      <w:r>
        <w:t>min.</w:t>
      </w:r>
      <w:r>
        <w:rPr>
          <w:spacing w:val="-15"/>
        </w:rPr>
        <w:t xml:space="preserve"> </w:t>
      </w:r>
      <w:r>
        <w:t>30</w:t>
      </w:r>
      <w:r>
        <w:rPr>
          <w:spacing w:val="-19"/>
        </w:rPr>
        <w:t xml:space="preserve"> </w:t>
      </w:r>
      <w:r>
        <w:t>kg,</w:t>
      </w:r>
      <w:r>
        <w:rPr>
          <w:spacing w:val="-17"/>
        </w:rPr>
        <w:t xml:space="preserve"> </w:t>
      </w:r>
      <w:r>
        <w:t>sprawdzona</w:t>
      </w:r>
      <w:r>
        <w:rPr>
          <w:spacing w:val="-17"/>
        </w:rPr>
        <w:t xml:space="preserve"> </w:t>
      </w:r>
      <w:r>
        <w:t>poprzez</w:t>
      </w:r>
      <w:r>
        <w:rPr>
          <w:spacing w:val="-17"/>
        </w:rPr>
        <w:t xml:space="preserve"> </w:t>
      </w:r>
      <w:r>
        <w:t>wypełnienie</w:t>
      </w:r>
      <w:r>
        <w:rPr>
          <w:spacing w:val="-18"/>
        </w:rPr>
        <w:t xml:space="preserve"> </w:t>
      </w:r>
      <w:r>
        <w:t>worka</w:t>
      </w:r>
      <w:r>
        <w:rPr>
          <w:spacing w:val="-17"/>
        </w:rPr>
        <w:t xml:space="preserve"> </w:t>
      </w:r>
      <w:r>
        <w:t>ciężarem 30 kg.</w:t>
      </w:r>
    </w:p>
    <w:p w14:paraId="15FC65AD" w14:textId="77777777" w:rsidR="006A4A3E" w:rsidRDefault="006A4A3E">
      <w:pPr>
        <w:sectPr w:rsidR="006A4A3E">
          <w:pgSz w:w="11920" w:h="16850"/>
          <w:pgMar w:top="1560" w:right="1140" w:bottom="480" w:left="1000" w:header="309" w:footer="220" w:gutter="0"/>
          <w:cols w:space="708"/>
        </w:sectPr>
      </w:pPr>
    </w:p>
    <w:p w14:paraId="0ED569AE" w14:textId="6B63DDD4" w:rsidR="006A4A3E" w:rsidRDefault="00000000">
      <w:pPr>
        <w:pStyle w:val="Akapitzlist"/>
        <w:numPr>
          <w:ilvl w:val="0"/>
          <w:numId w:val="4"/>
        </w:numPr>
        <w:tabs>
          <w:tab w:val="left" w:pos="729"/>
        </w:tabs>
        <w:spacing w:before="171"/>
        <w:rPr>
          <w:sz w:val="24"/>
        </w:rPr>
      </w:pPr>
      <w:r>
        <w:rPr>
          <w:color w:val="000009"/>
          <w:sz w:val="24"/>
          <w:u w:val="single" w:color="000009"/>
        </w:rPr>
        <w:lastRenderedPageBreak/>
        <w:t xml:space="preserve">Worek </w:t>
      </w:r>
      <w:r w:rsidR="006C3BA1">
        <w:rPr>
          <w:color w:val="000009"/>
          <w:sz w:val="24"/>
          <w:u w:val="single" w:color="000009"/>
        </w:rPr>
        <w:t xml:space="preserve">w kolorze brązowym </w:t>
      </w:r>
      <w:r>
        <w:rPr>
          <w:color w:val="000009"/>
          <w:sz w:val="24"/>
          <w:u w:val="single" w:color="000009"/>
        </w:rPr>
        <w:t xml:space="preserve"> (NAPIS W KOLORZE</w:t>
      </w:r>
      <w:r>
        <w:rPr>
          <w:color w:val="000009"/>
          <w:spacing w:val="-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CZARNYM):</w:t>
      </w:r>
    </w:p>
    <w:p w14:paraId="2C43E4CB" w14:textId="77777777" w:rsidR="006A4A3E" w:rsidRDefault="006A4A3E">
      <w:pPr>
        <w:pStyle w:val="Tekstpodstawowy"/>
        <w:spacing w:before="3"/>
        <w:ind w:left="0"/>
      </w:pPr>
    </w:p>
    <w:p w14:paraId="43AD1C82" w14:textId="7AC7F013" w:rsidR="006A4A3E" w:rsidRDefault="00000000">
      <w:pPr>
        <w:pStyle w:val="Nagwek1"/>
        <w:spacing w:before="90"/>
        <w:ind w:left="136"/>
      </w:pPr>
      <w:r>
        <w:rPr>
          <w:color w:val="000009"/>
        </w:rPr>
        <w:t xml:space="preserve">WOREK PRZEZNACZONY NA: </w:t>
      </w:r>
      <w:r w:rsidR="006C3BA1">
        <w:rPr>
          <w:color w:val="000009"/>
        </w:rPr>
        <w:t>BIO</w:t>
      </w:r>
    </w:p>
    <w:p w14:paraId="03CE2371" w14:textId="3C76B7C1" w:rsidR="006A4A3E" w:rsidRDefault="006C3BA1">
      <w:pPr>
        <w:pStyle w:val="Tekstpodstawowy"/>
        <w:spacing w:before="7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3BA1">
        <w:rPr>
          <w:noProof/>
        </w:rPr>
        <w:drawing>
          <wp:inline distT="0" distB="0" distL="0" distR="0" wp14:anchorId="31742FCC" wp14:editId="7F9C4424">
            <wp:extent cx="6429375" cy="5423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250" cy="5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7F9BADEA" w14:textId="77777777" w:rsidR="006A4A3E" w:rsidRDefault="006A4A3E">
      <w:pPr>
        <w:pStyle w:val="Tekstpodstawowy"/>
        <w:ind w:left="0"/>
      </w:pPr>
    </w:p>
    <w:p w14:paraId="126BE8B7" w14:textId="77777777" w:rsidR="006A4A3E" w:rsidRDefault="00000000">
      <w:pPr>
        <w:pStyle w:val="Tekstpodstawowy"/>
        <w:ind w:left="301"/>
      </w:pPr>
      <w:r>
        <w:rPr>
          <w:color w:val="000009"/>
          <w:u w:val="single" w:color="000009"/>
        </w:rPr>
        <w:t>UWAGA!!!</w:t>
      </w:r>
    </w:p>
    <w:p w14:paraId="50CB6DF3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ind w:hanging="287"/>
        <w:rPr>
          <w:sz w:val="24"/>
        </w:rPr>
      </w:pPr>
      <w:r>
        <w:rPr>
          <w:color w:val="000009"/>
          <w:sz w:val="24"/>
        </w:rPr>
        <w:t>nie składować gruzu, popiołu, ziemi i innych materiałów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budowlanych</w:t>
      </w:r>
    </w:p>
    <w:p w14:paraId="2745E955" w14:textId="77777777" w:rsidR="006A4A3E" w:rsidRDefault="00000000">
      <w:pPr>
        <w:pStyle w:val="Akapitzlist"/>
        <w:numPr>
          <w:ilvl w:val="0"/>
          <w:numId w:val="1"/>
        </w:numPr>
        <w:tabs>
          <w:tab w:val="left" w:pos="728"/>
          <w:tab w:val="left" w:pos="729"/>
        </w:tabs>
        <w:ind w:hanging="287"/>
        <w:rPr>
          <w:sz w:val="24"/>
        </w:rPr>
      </w:pPr>
      <w:r>
        <w:rPr>
          <w:color w:val="000009"/>
          <w:sz w:val="24"/>
        </w:rPr>
        <w:t>odbierane będą worki wyłącznie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nierozerwane</w:t>
      </w:r>
    </w:p>
    <w:p w14:paraId="4015247E" w14:textId="77777777" w:rsidR="006A4A3E" w:rsidRDefault="006A4A3E">
      <w:pPr>
        <w:pStyle w:val="Tekstpodstawowy"/>
        <w:ind w:left="0"/>
        <w:rPr>
          <w:sz w:val="26"/>
        </w:rPr>
      </w:pPr>
    </w:p>
    <w:p w14:paraId="0625BB9C" w14:textId="77777777" w:rsidR="006A4A3E" w:rsidRDefault="00000000">
      <w:pPr>
        <w:spacing w:before="184"/>
        <w:ind w:left="184"/>
        <w:jc w:val="center"/>
        <w:rPr>
          <w:i/>
          <w:sz w:val="24"/>
        </w:rPr>
      </w:pPr>
      <w:r>
        <w:rPr>
          <w:i/>
          <w:color w:val="000009"/>
          <w:sz w:val="24"/>
        </w:rPr>
        <w:t>Poglądowy wygląd worka</w:t>
      </w:r>
    </w:p>
    <w:p w14:paraId="709B0E3C" w14:textId="626F7A9B" w:rsidR="006A4A3E" w:rsidRDefault="005B260F">
      <w:pPr>
        <w:pStyle w:val="Tekstpodstawowy"/>
        <w:spacing w:before="1"/>
        <w:ind w:left="0"/>
        <w:rPr>
          <w:i/>
          <w:sz w:val="22"/>
        </w:rPr>
      </w:pPr>
      <w:r w:rsidRPr="005B260F">
        <w:rPr>
          <w:noProof/>
        </w:rPr>
        <w:drawing>
          <wp:inline distT="0" distB="0" distL="0" distR="0" wp14:anchorId="69BF755B" wp14:editId="71061739">
            <wp:extent cx="5534025" cy="57150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0757" w14:textId="77777777" w:rsidR="006A4A3E" w:rsidRDefault="00000000">
      <w:pPr>
        <w:pStyle w:val="Nagwek2"/>
        <w:spacing w:before="160"/>
      </w:pPr>
      <w:r>
        <w:t>Wytrzymałość</w:t>
      </w:r>
      <w:r>
        <w:rPr>
          <w:spacing w:val="-18"/>
        </w:rPr>
        <w:t xml:space="preserve"> </w:t>
      </w:r>
      <w:r>
        <w:t>worków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zgrzewie</w:t>
      </w:r>
      <w:r>
        <w:rPr>
          <w:spacing w:val="-18"/>
        </w:rPr>
        <w:t xml:space="preserve"> </w:t>
      </w:r>
      <w:r>
        <w:t>min.</w:t>
      </w:r>
      <w:r>
        <w:rPr>
          <w:spacing w:val="-15"/>
        </w:rPr>
        <w:t xml:space="preserve"> </w:t>
      </w:r>
      <w:r>
        <w:t>30</w:t>
      </w:r>
      <w:r>
        <w:rPr>
          <w:spacing w:val="-19"/>
        </w:rPr>
        <w:t xml:space="preserve"> </w:t>
      </w:r>
      <w:r>
        <w:t>kg,</w:t>
      </w:r>
      <w:r>
        <w:rPr>
          <w:spacing w:val="-17"/>
        </w:rPr>
        <w:t xml:space="preserve"> </w:t>
      </w:r>
      <w:r>
        <w:t>sprawdzona</w:t>
      </w:r>
      <w:r>
        <w:rPr>
          <w:spacing w:val="-17"/>
        </w:rPr>
        <w:t xml:space="preserve"> </w:t>
      </w:r>
      <w:r>
        <w:t>poprzez</w:t>
      </w:r>
      <w:r>
        <w:rPr>
          <w:spacing w:val="-17"/>
        </w:rPr>
        <w:t xml:space="preserve"> </w:t>
      </w:r>
      <w:r>
        <w:t>wypełnienie</w:t>
      </w:r>
      <w:r>
        <w:rPr>
          <w:spacing w:val="-18"/>
        </w:rPr>
        <w:t xml:space="preserve"> </w:t>
      </w:r>
      <w:r>
        <w:t>worka</w:t>
      </w:r>
      <w:r>
        <w:rPr>
          <w:spacing w:val="-17"/>
        </w:rPr>
        <w:t xml:space="preserve"> </w:t>
      </w:r>
      <w:r>
        <w:t>ciężarem 30 kg.</w:t>
      </w:r>
    </w:p>
    <w:p w14:paraId="08EC4BAE" w14:textId="77777777" w:rsidR="006A4A3E" w:rsidRDefault="006A4A3E">
      <w:pPr>
        <w:sectPr w:rsidR="006A4A3E">
          <w:pgSz w:w="11920" w:h="16850"/>
          <w:pgMar w:top="1560" w:right="1140" w:bottom="480" w:left="1000" w:header="309" w:footer="220" w:gutter="0"/>
          <w:cols w:space="708"/>
        </w:sectPr>
      </w:pPr>
    </w:p>
    <w:p w14:paraId="6C201917" w14:textId="77777777" w:rsidR="006A4A3E" w:rsidRDefault="006A4A3E">
      <w:pPr>
        <w:pStyle w:val="Tekstpodstawowy"/>
        <w:spacing w:before="5"/>
        <w:ind w:left="0"/>
        <w:rPr>
          <w:b/>
          <w:i/>
          <w:sz w:val="12"/>
        </w:rPr>
      </w:pPr>
    </w:p>
    <w:p w14:paraId="266F811E" w14:textId="3881E505" w:rsidR="006A4A3E" w:rsidRDefault="00000000">
      <w:pPr>
        <w:pStyle w:val="Akapitzlist"/>
        <w:numPr>
          <w:ilvl w:val="0"/>
          <w:numId w:val="4"/>
        </w:numPr>
        <w:tabs>
          <w:tab w:val="left" w:pos="728"/>
          <w:tab w:val="left" w:pos="729"/>
        </w:tabs>
        <w:spacing w:before="90"/>
        <w:rPr>
          <w:sz w:val="24"/>
        </w:rPr>
      </w:pPr>
      <w:r>
        <w:rPr>
          <w:color w:val="000009"/>
          <w:sz w:val="24"/>
          <w:u w:val="single" w:color="000009"/>
        </w:rPr>
        <w:t xml:space="preserve">Worek </w:t>
      </w:r>
      <w:r w:rsidR="005B260F">
        <w:rPr>
          <w:color w:val="000009"/>
          <w:sz w:val="24"/>
          <w:u w:val="single" w:color="000009"/>
        </w:rPr>
        <w:t>w kolorze czarnym na odpady</w:t>
      </w:r>
      <w:r>
        <w:rPr>
          <w:color w:val="000009"/>
          <w:sz w:val="24"/>
          <w:u w:val="single" w:color="000009"/>
        </w:rPr>
        <w:t xml:space="preserve"> zmieszane (NAPIS W KOLORZE</w:t>
      </w:r>
      <w:r>
        <w:rPr>
          <w:color w:val="000009"/>
          <w:spacing w:val="-8"/>
          <w:sz w:val="24"/>
          <w:u w:val="single" w:color="000009"/>
        </w:rPr>
        <w:t xml:space="preserve"> </w:t>
      </w:r>
      <w:r w:rsidR="005B260F">
        <w:rPr>
          <w:color w:val="000009"/>
          <w:sz w:val="24"/>
          <w:u w:val="single" w:color="000009"/>
        </w:rPr>
        <w:t>BIAŁYM</w:t>
      </w:r>
      <w:r>
        <w:rPr>
          <w:color w:val="000009"/>
          <w:sz w:val="24"/>
          <w:u w:val="single" w:color="000009"/>
        </w:rPr>
        <w:t>):</w:t>
      </w:r>
    </w:p>
    <w:p w14:paraId="1EB915D2" w14:textId="77777777" w:rsidR="006A4A3E" w:rsidRDefault="006A4A3E">
      <w:pPr>
        <w:pStyle w:val="Tekstpodstawowy"/>
        <w:ind w:left="0"/>
        <w:rPr>
          <w:sz w:val="20"/>
        </w:rPr>
      </w:pPr>
    </w:p>
    <w:p w14:paraId="3D86DC6D" w14:textId="77777777" w:rsidR="006A4A3E" w:rsidRDefault="006A4A3E">
      <w:pPr>
        <w:pStyle w:val="Tekstpodstawowy"/>
        <w:ind w:left="0"/>
        <w:rPr>
          <w:sz w:val="20"/>
        </w:rPr>
      </w:pPr>
    </w:p>
    <w:p w14:paraId="79C311D8" w14:textId="77777777" w:rsidR="006A4A3E" w:rsidRDefault="006A4A3E">
      <w:pPr>
        <w:rPr>
          <w:sz w:val="20"/>
        </w:rPr>
        <w:sectPr w:rsidR="006A4A3E">
          <w:pgSz w:w="11920" w:h="16850"/>
          <w:pgMar w:top="1560" w:right="1140" w:bottom="480" w:left="1000" w:header="309" w:footer="220" w:gutter="0"/>
          <w:cols w:space="708"/>
        </w:sectPr>
      </w:pPr>
    </w:p>
    <w:p w14:paraId="4B9079EA" w14:textId="77777777" w:rsidR="006A4A3E" w:rsidRDefault="006A4A3E">
      <w:pPr>
        <w:pStyle w:val="Tekstpodstawowy"/>
        <w:ind w:left="0"/>
        <w:rPr>
          <w:sz w:val="26"/>
        </w:rPr>
      </w:pPr>
    </w:p>
    <w:p w14:paraId="00A1D5F6" w14:textId="77777777" w:rsidR="006A4A3E" w:rsidRDefault="006A4A3E">
      <w:pPr>
        <w:pStyle w:val="Tekstpodstawowy"/>
        <w:ind w:left="0"/>
        <w:rPr>
          <w:sz w:val="26"/>
        </w:rPr>
      </w:pPr>
    </w:p>
    <w:p w14:paraId="5B99EA93" w14:textId="77777777" w:rsidR="006A4A3E" w:rsidRDefault="006A4A3E">
      <w:pPr>
        <w:pStyle w:val="Tekstpodstawowy"/>
        <w:ind w:left="0"/>
        <w:rPr>
          <w:sz w:val="26"/>
        </w:rPr>
      </w:pPr>
    </w:p>
    <w:p w14:paraId="3AC8E9B0" w14:textId="77777777" w:rsidR="006A4A3E" w:rsidRDefault="006A4A3E">
      <w:pPr>
        <w:pStyle w:val="Tekstpodstawowy"/>
        <w:ind w:left="0"/>
        <w:rPr>
          <w:sz w:val="26"/>
        </w:rPr>
      </w:pPr>
    </w:p>
    <w:p w14:paraId="48B9D389" w14:textId="4DE764C2" w:rsidR="006A4A3E" w:rsidRDefault="006A4A3E">
      <w:pPr>
        <w:pStyle w:val="Nagwek1"/>
        <w:spacing w:before="168"/>
        <w:jc w:val="left"/>
      </w:pPr>
    </w:p>
    <w:p w14:paraId="1BF51D5E" w14:textId="77777777" w:rsidR="006A4A3E" w:rsidRDefault="00000000">
      <w:pPr>
        <w:pStyle w:val="Tekstpodstawowy"/>
        <w:spacing w:before="9"/>
        <w:ind w:left="0"/>
        <w:rPr>
          <w:b/>
          <w:sz w:val="21"/>
        </w:rPr>
      </w:pPr>
      <w:r>
        <w:br w:type="column"/>
      </w:r>
    </w:p>
    <w:p w14:paraId="62DC3812" w14:textId="2A0588F6" w:rsidR="005B260F" w:rsidRPr="005B260F" w:rsidRDefault="005B260F" w:rsidP="005B260F">
      <w:pPr>
        <w:jc w:val="center"/>
        <w:rPr>
          <w:b/>
          <w:bCs/>
          <w:sz w:val="24"/>
        </w:rPr>
      </w:pPr>
      <w:r w:rsidRPr="005B260F">
        <w:rPr>
          <w:b/>
          <w:bCs/>
          <w:sz w:val="24"/>
        </w:rPr>
        <w:t>WOREK PRZEZNACZONY NA: „</w:t>
      </w:r>
      <w:r>
        <w:rPr>
          <w:b/>
          <w:bCs/>
          <w:sz w:val="24"/>
        </w:rPr>
        <w:t>ODPADY ZMIESZANE</w:t>
      </w:r>
      <w:r w:rsidRPr="005B260F">
        <w:rPr>
          <w:b/>
          <w:bCs/>
          <w:sz w:val="24"/>
        </w:rPr>
        <w:t>”</w:t>
      </w:r>
    </w:p>
    <w:p w14:paraId="355FFF94" w14:textId="77777777" w:rsidR="005B260F" w:rsidRPr="005B260F" w:rsidRDefault="005B260F" w:rsidP="005B260F">
      <w:pPr>
        <w:jc w:val="center"/>
        <w:rPr>
          <w:b/>
          <w:sz w:val="24"/>
        </w:rPr>
      </w:pPr>
      <w:r w:rsidRPr="005B260F">
        <w:rPr>
          <w:b/>
          <w:sz w:val="24"/>
        </w:rPr>
        <w:t xml:space="preserve">Zakład Gospodarki Komunalnej Spółka z o. o. </w:t>
      </w:r>
    </w:p>
    <w:p w14:paraId="3EDC9FF7" w14:textId="77777777" w:rsidR="005B260F" w:rsidRPr="005B260F" w:rsidRDefault="005B260F" w:rsidP="005B260F">
      <w:pPr>
        <w:jc w:val="center"/>
        <w:rPr>
          <w:b/>
          <w:sz w:val="24"/>
        </w:rPr>
      </w:pPr>
      <w:r w:rsidRPr="005B260F">
        <w:rPr>
          <w:b/>
          <w:sz w:val="24"/>
        </w:rPr>
        <w:t>ul. Aleja Zwycięstwa 19 87-860 Chodecz</w:t>
      </w:r>
    </w:p>
    <w:p w14:paraId="30F1A059" w14:textId="77777777" w:rsidR="005B260F" w:rsidRPr="005B260F" w:rsidRDefault="005B260F" w:rsidP="005B260F">
      <w:pPr>
        <w:jc w:val="center"/>
        <w:rPr>
          <w:b/>
          <w:sz w:val="24"/>
        </w:rPr>
      </w:pPr>
      <w:r w:rsidRPr="005B260F">
        <w:rPr>
          <w:b/>
          <w:sz w:val="24"/>
        </w:rPr>
        <w:t>telefon 54-284-80-36</w:t>
      </w:r>
    </w:p>
    <w:p w14:paraId="40A13319" w14:textId="77777777" w:rsidR="005B260F" w:rsidRPr="005B260F" w:rsidRDefault="005B260F" w:rsidP="005B260F">
      <w:pPr>
        <w:jc w:val="center"/>
        <w:rPr>
          <w:b/>
          <w:bCs/>
          <w:sz w:val="24"/>
        </w:rPr>
      </w:pPr>
    </w:p>
    <w:p w14:paraId="37602358" w14:textId="77777777" w:rsidR="006A4A3E" w:rsidRDefault="006A4A3E">
      <w:pPr>
        <w:jc w:val="center"/>
        <w:rPr>
          <w:sz w:val="24"/>
        </w:rPr>
        <w:sectPr w:rsidR="006A4A3E">
          <w:type w:val="continuous"/>
          <w:pgSz w:w="11920" w:h="16850"/>
          <w:pgMar w:top="1560" w:right="1140" w:bottom="420" w:left="1000" w:header="708" w:footer="708" w:gutter="0"/>
          <w:cols w:num="2" w:space="708" w:equalWidth="0">
            <w:col w:w="1367" w:space="433"/>
            <w:col w:w="7980"/>
          </w:cols>
        </w:sectPr>
      </w:pPr>
    </w:p>
    <w:p w14:paraId="6285F427" w14:textId="7D7E272E" w:rsidR="006A4A3E" w:rsidRDefault="006A4A3E" w:rsidP="005B260F">
      <w:pPr>
        <w:spacing w:before="5"/>
        <w:rPr>
          <w:b/>
          <w:sz w:val="16"/>
        </w:rPr>
      </w:pPr>
    </w:p>
    <w:p w14:paraId="47F4722E" w14:textId="77777777" w:rsidR="006A4A3E" w:rsidRDefault="00000000">
      <w:pPr>
        <w:spacing w:before="90"/>
        <w:ind w:left="184"/>
        <w:jc w:val="center"/>
        <w:rPr>
          <w:i/>
          <w:sz w:val="24"/>
        </w:rPr>
      </w:pPr>
      <w:r>
        <w:rPr>
          <w:i/>
          <w:color w:val="000009"/>
          <w:sz w:val="24"/>
        </w:rPr>
        <w:t>Poglądowy wygląd worka</w:t>
      </w:r>
    </w:p>
    <w:p w14:paraId="07CD2BC7" w14:textId="77777777" w:rsidR="006A4A3E" w:rsidRDefault="00000000">
      <w:pPr>
        <w:pStyle w:val="Tekstpodstawowy"/>
        <w:spacing w:before="7"/>
        <w:ind w:left="0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6B1D71" wp14:editId="375555C9">
            <wp:simplePos x="0" y="0"/>
            <wp:positionH relativeFrom="page">
              <wp:posOffset>1924685</wp:posOffset>
            </wp:positionH>
            <wp:positionV relativeFrom="paragraph">
              <wp:posOffset>175722</wp:posOffset>
            </wp:positionV>
            <wp:extent cx="3788640" cy="44927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640" cy="449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51555" w14:textId="77777777" w:rsidR="006A4A3E" w:rsidRDefault="00000000">
      <w:pPr>
        <w:pStyle w:val="Nagwek2"/>
        <w:spacing w:before="188"/>
      </w:pPr>
      <w:r>
        <w:t>Wytrzymałość</w:t>
      </w:r>
      <w:r>
        <w:rPr>
          <w:spacing w:val="-18"/>
        </w:rPr>
        <w:t xml:space="preserve"> </w:t>
      </w:r>
      <w:r>
        <w:t>worków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zgrzewie</w:t>
      </w:r>
      <w:r>
        <w:rPr>
          <w:spacing w:val="-16"/>
        </w:rPr>
        <w:t xml:space="preserve"> </w:t>
      </w:r>
      <w:r>
        <w:t>min.</w:t>
      </w:r>
      <w:r>
        <w:rPr>
          <w:spacing w:val="-17"/>
        </w:rPr>
        <w:t xml:space="preserve"> </w:t>
      </w:r>
      <w:r>
        <w:t>25</w:t>
      </w:r>
      <w:r>
        <w:rPr>
          <w:spacing w:val="-19"/>
        </w:rPr>
        <w:t xml:space="preserve"> </w:t>
      </w:r>
      <w:r>
        <w:t>kg,</w:t>
      </w:r>
      <w:r>
        <w:rPr>
          <w:spacing w:val="-17"/>
        </w:rPr>
        <w:t xml:space="preserve"> </w:t>
      </w:r>
      <w:r>
        <w:t>sprawdzona</w:t>
      </w:r>
      <w:r>
        <w:rPr>
          <w:spacing w:val="-17"/>
        </w:rPr>
        <w:t xml:space="preserve"> </w:t>
      </w:r>
      <w:r>
        <w:t>poprzez</w:t>
      </w:r>
      <w:r>
        <w:rPr>
          <w:spacing w:val="-17"/>
        </w:rPr>
        <w:t xml:space="preserve"> </w:t>
      </w:r>
      <w:r>
        <w:t>wypełnienie</w:t>
      </w:r>
      <w:r>
        <w:rPr>
          <w:spacing w:val="-18"/>
        </w:rPr>
        <w:t xml:space="preserve"> </w:t>
      </w:r>
      <w:r>
        <w:t>worka</w:t>
      </w:r>
      <w:r>
        <w:rPr>
          <w:spacing w:val="-17"/>
        </w:rPr>
        <w:t xml:space="preserve"> </w:t>
      </w:r>
      <w:r>
        <w:t>ciężarem 25 kg.</w:t>
      </w:r>
    </w:p>
    <w:p w14:paraId="74E045E0" w14:textId="77777777" w:rsidR="006A4A3E" w:rsidRDefault="006A4A3E">
      <w:pPr>
        <w:sectPr w:rsidR="006A4A3E">
          <w:type w:val="continuous"/>
          <w:pgSz w:w="11920" w:h="16850"/>
          <w:pgMar w:top="1560" w:right="1140" w:bottom="420" w:left="1000" w:header="708" w:footer="708" w:gutter="0"/>
          <w:cols w:space="708"/>
        </w:sectPr>
      </w:pPr>
    </w:p>
    <w:p w14:paraId="5AE5A712" w14:textId="77777777" w:rsidR="006A4A3E" w:rsidRDefault="00000000">
      <w:pPr>
        <w:pStyle w:val="Akapitzlist"/>
        <w:numPr>
          <w:ilvl w:val="0"/>
          <w:numId w:val="9"/>
        </w:numPr>
        <w:tabs>
          <w:tab w:val="left" w:pos="729"/>
        </w:tabs>
        <w:spacing w:before="80" w:line="242" w:lineRule="auto"/>
        <w:ind w:left="728" w:right="255" w:hanging="471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Wymagania dotyczące dostawy worków do selektywnego zbierania odpadów komunalnych</w:t>
      </w:r>
    </w:p>
    <w:p w14:paraId="374751C1" w14:textId="4EA66C0B" w:rsidR="006A4A3E" w:rsidRDefault="00000000">
      <w:pPr>
        <w:pStyle w:val="Akapitzlist"/>
        <w:numPr>
          <w:ilvl w:val="1"/>
          <w:numId w:val="9"/>
        </w:numPr>
        <w:tabs>
          <w:tab w:val="left" w:pos="729"/>
        </w:tabs>
        <w:ind w:right="252"/>
        <w:jc w:val="both"/>
        <w:rPr>
          <w:color w:val="000009"/>
          <w:sz w:val="24"/>
        </w:rPr>
      </w:pPr>
      <w:r>
        <w:rPr>
          <w:color w:val="000009"/>
          <w:sz w:val="24"/>
        </w:rPr>
        <w:t>Po zgłoszeniu zapotrzebowania przez Zamawiającego, Wykonawca będzie dostarczał Zamawiającemu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worki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partiami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liczbie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wskazanej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częściowym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zamówieniu</w:t>
      </w:r>
      <w:r w:rsidR="005B260F">
        <w:rPr>
          <w:color w:val="000009"/>
          <w:sz w:val="24"/>
        </w:rPr>
        <w:t>.</w:t>
      </w:r>
      <w:r>
        <w:rPr>
          <w:color w:val="000009"/>
          <w:sz w:val="24"/>
        </w:rPr>
        <w:t xml:space="preserve"> Termin i ilość dostawy worków będą ustalane w dniu zgłoszenia zamówienia.</w:t>
      </w:r>
    </w:p>
    <w:p w14:paraId="46182863" w14:textId="4F28033A" w:rsidR="006A4A3E" w:rsidRDefault="00000000">
      <w:pPr>
        <w:pStyle w:val="Akapitzlist"/>
        <w:numPr>
          <w:ilvl w:val="1"/>
          <w:numId w:val="9"/>
        </w:numPr>
        <w:tabs>
          <w:tab w:val="left" w:pos="729"/>
        </w:tabs>
        <w:ind w:right="250"/>
        <w:jc w:val="both"/>
        <w:rPr>
          <w:color w:val="000009"/>
          <w:sz w:val="24"/>
        </w:rPr>
      </w:pPr>
      <w:r>
        <w:rPr>
          <w:color w:val="000009"/>
          <w:sz w:val="24"/>
        </w:rPr>
        <w:t>Worki winny być dostarczone na adres wskazany przez Zamawiającego w terminie</w:t>
      </w:r>
      <w:r>
        <w:rPr>
          <w:sz w:val="24"/>
        </w:rPr>
        <w:t xml:space="preserve"> zawartym w złożonej ofercie w ramach kryterium oceny</w:t>
      </w:r>
      <w:r>
        <w:rPr>
          <w:b/>
          <w:color w:val="000009"/>
          <w:sz w:val="24"/>
        </w:rPr>
        <w:t xml:space="preserve">, </w:t>
      </w:r>
      <w:r>
        <w:rPr>
          <w:color w:val="000009"/>
          <w:sz w:val="24"/>
        </w:rPr>
        <w:t>od dnia złożenia częściowego zamówienia, w godzinach od 8:00 do 1</w:t>
      </w:r>
      <w:r w:rsidR="005B260F">
        <w:rPr>
          <w:color w:val="000009"/>
          <w:sz w:val="24"/>
        </w:rPr>
        <w:t>5</w:t>
      </w:r>
      <w:r>
        <w:rPr>
          <w:color w:val="000009"/>
          <w:sz w:val="24"/>
        </w:rPr>
        <w:t>:00, od poniedziałku do piątku (</w:t>
      </w:r>
      <w:r w:rsidR="005B260F">
        <w:rPr>
          <w:color w:val="000009"/>
          <w:sz w:val="24"/>
        </w:rPr>
        <w:t xml:space="preserve"> Zakład Gospodarki Komunalnej Sp. z o.o. Aleja Zwycięstwa 19, 87-860 Chodecz</w:t>
      </w:r>
    </w:p>
    <w:p w14:paraId="27D23E8D" w14:textId="77777777" w:rsidR="006A4A3E" w:rsidRDefault="00000000">
      <w:pPr>
        <w:pStyle w:val="Akapitzlist"/>
        <w:numPr>
          <w:ilvl w:val="1"/>
          <w:numId w:val="9"/>
        </w:numPr>
        <w:tabs>
          <w:tab w:val="left" w:pos="729"/>
        </w:tabs>
        <w:ind w:right="252"/>
        <w:jc w:val="both"/>
        <w:rPr>
          <w:color w:val="000009"/>
          <w:sz w:val="24"/>
        </w:rPr>
      </w:pPr>
      <w:r>
        <w:rPr>
          <w:color w:val="000009"/>
          <w:sz w:val="24"/>
        </w:rPr>
        <w:t>Częściowe  zamówienia   będą  przesyłane  Wykonawcy   pocztą   elektroniczną  (e-mail)   i potwierdzane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telefonicznie.</w:t>
      </w:r>
    </w:p>
    <w:p w14:paraId="287F74E0" w14:textId="77777777" w:rsidR="006A4A3E" w:rsidRDefault="00000000">
      <w:pPr>
        <w:pStyle w:val="Akapitzlist"/>
        <w:numPr>
          <w:ilvl w:val="1"/>
          <w:numId w:val="9"/>
        </w:numPr>
        <w:tabs>
          <w:tab w:val="left" w:pos="729"/>
        </w:tabs>
        <w:ind w:right="258"/>
        <w:jc w:val="both"/>
        <w:rPr>
          <w:color w:val="000009"/>
          <w:sz w:val="24"/>
        </w:rPr>
      </w:pPr>
      <w:r>
        <w:rPr>
          <w:color w:val="000009"/>
          <w:sz w:val="24"/>
        </w:rPr>
        <w:t>Zamawiający dokonywać będzie wyrywkowej kontroli ilości i jakości dostarczonych worków pakowanych w kartonach, sukcesywnie w czasie pobierania worków z</w:t>
      </w:r>
      <w:r>
        <w:rPr>
          <w:color w:val="000009"/>
          <w:spacing w:val="-49"/>
          <w:sz w:val="24"/>
        </w:rPr>
        <w:t xml:space="preserve"> </w:t>
      </w:r>
      <w:r>
        <w:rPr>
          <w:color w:val="000009"/>
          <w:sz w:val="24"/>
        </w:rPr>
        <w:t>magazynu.</w:t>
      </w:r>
    </w:p>
    <w:p w14:paraId="3CB37716" w14:textId="77777777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ind w:right="251"/>
        <w:rPr>
          <w:color w:val="000009"/>
          <w:sz w:val="24"/>
        </w:rPr>
      </w:pPr>
      <w:r>
        <w:rPr>
          <w:color w:val="000009"/>
          <w:sz w:val="24"/>
        </w:rPr>
        <w:t>Wykonawca ponosi odpowiedzialność za ujawnione braki ilościowe jakościowe, jak też zniszczenia lub uszkodzenia worków w czasie załadunku 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transportu.</w:t>
      </w:r>
    </w:p>
    <w:p w14:paraId="4BEC6C4B" w14:textId="77777777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ind w:right="255"/>
        <w:rPr>
          <w:color w:val="000009"/>
          <w:sz w:val="24"/>
        </w:rPr>
      </w:pPr>
      <w:r>
        <w:rPr>
          <w:sz w:val="24"/>
        </w:rPr>
        <w:t>Zamawiający zastrzega sobie prawo kontroli jakości dostarczonych worków przy pomocy mikrometru.</w:t>
      </w:r>
    </w:p>
    <w:p w14:paraId="48036944" w14:textId="77777777" w:rsidR="006A4A3E" w:rsidRDefault="00000000">
      <w:pPr>
        <w:pStyle w:val="Akapitzlist"/>
        <w:numPr>
          <w:ilvl w:val="1"/>
          <w:numId w:val="9"/>
        </w:numPr>
        <w:tabs>
          <w:tab w:val="left" w:pos="728"/>
          <w:tab w:val="left" w:pos="729"/>
        </w:tabs>
        <w:ind w:right="252"/>
        <w:rPr>
          <w:color w:val="000009"/>
          <w:sz w:val="24"/>
        </w:rPr>
      </w:pPr>
      <w:r>
        <w:rPr>
          <w:sz w:val="24"/>
        </w:rPr>
        <w:t>W przypadku stwierdzenia niespełnienia wymagań przez dostawę, Zamawiający zażąda niezwłocznego dostarczenia przedmiotu zamówienia po raz drugi, na koszt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Wykonawcy.</w:t>
      </w:r>
    </w:p>
    <w:p w14:paraId="419C76C9" w14:textId="77777777" w:rsidR="006A4A3E" w:rsidRDefault="00000000">
      <w:pPr>
        <w:pStyle w:val="Akapitzlist"/>
        <w:numPr>
          <w:ilvl w:val="1"/>
          <w:numId w:val="9"/>
        </w:numPr>
        <w:tabs>
          <w:tab w:val="left" w:pos="729"/>
          <w:tab w:val="left" w:pos="2220"/>
          <w:tab w:val="left" w:pos="3314"/>
          <w:tab w:val="left" w:pos="4021"/>
          <w:tab w:val="left" w:pos="5552"/>
          <w:tab w:val="left" w:pos="6351"/>
          <w:tab w:val="left" w:pos="7337"/>
          <w:tab w:val="left" w:pos="8993"/>
        </w:tabs>
        <w:ind w:right="259"/>
        <w:rPr>
          <w:color w:val="000009"/>
          <w:sz w:val="24"/>
        </w:rPr>
      </w:pPr>
      <w:r>
        <w:rPr>
          <w:sz w:val="24"/>
        </w:rPr>
        <w:t>Zamawiający</w:t>
      </w:r>
      <w:r>
        <w:rPr>
          <w:sz w:val="24"/>
        </w:rPr>
        <w:tab/>
        <w:t>zastrzega</w:t>
      </w:r>
      <w:r>
        <w:rPr>
          <w:sz w:val="24"/>
        </w:rPr>
        <w:tab/>
        <w:t>sobie</w:t>
      </w:r>
      <w:r>
        <w:rPr>
          <w:sz w:val="24"/>
        </w:rPr>
        <w:tab/>
        <w:t>zatwierdzenie</w:t>
      </w:r>
      <w:r>
        <w:rPr>
          <w:sz w:val="24"/>
        </w:rPr>
        <w:tab/>
        <w:t>wzoru</w:t>
      </w:r>
      <w:r>
        <w:rPr>
          <w:sz w:val="24"/>
        </w:rPr>
        <w:tab/>
        <w:t>matrycy</w:t>
      </w:r>
      <w:r>
        <w:rPr>
          <w:sz w:val="24"/>
        </w:rPr>
        <w:tab/>
        <w:t>przedstawionej</w:t>
      </w:r>
      <w:r>
        <w:rPr>
          <w:sz w:val="24"/>
        </w:rPr>
        <w:tab/>
      </w:r>
      <w:r>
        <w:rPr>
          <w:spacing w:val="-5"/>
          <w:sz w:val="24"/>
        </w:rPr>
        <w:t xml:space="preserve">przez </w:t>
      </w:r>
      <w:r>
        <w:rPr>
          <w:sz w:val="24"/>
        </w:rPr>
        <w:t>Wykonawcę w ciągu 5 dni kalendarzowych od daty podpisania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sectPr w:rsidR="006A4A3E">
      <w:pgSz w:w="11920" w:h="16850"/>
      <w:pgMar w:top="1560" w:right="1140" w:bottom="480" w:left="1000" w:header="3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6F13" w14:textId="77777777" w:rsidR="002D6CA1" w:rsidRDefault="002D6CA1">
      <w:r>
        <w:separator/>
      </w:r>
    </w:p>
  </w:endnote>
  <w:endnote w:type="continuationSeparator" w:id="0">
    <w:p w14:paraId="668473A3" w14:textId="77777777" w:rsidR="002D6CA1" w:rsidRDefault="002D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7C23" w14:textId="59F2ECB7" w:rsidR="006A4A3E" w:rsidRDefault="00C21BAB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0FAB19C0" wp14:editId="3F4F22B2">
              <wp:simplePos x="0" y="0"/>
              <wp:positionH relativeFrom="page">
                <wp:posOffset>6554470</wp:posOffset>
              </wp:positionH>
              <wp:positionV relativeFrom="page">
                <wp:posOffset>10374630</wp:posOffset>
              </wp:positionV>
              <wp:extent cx="147320" cy="1657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4E555" w14:textId="77777777" w:rsidR="006A4A3E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B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1pt;margin-top:816.9pt;width:11.6pt;height:13.0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zzEIzOEAAAAPAQAADwAAAAAAAAAAAAAAAAAvBAAAZHJzL2Rvd25yZXYueG1sUEsFBgAAAAAEAAQA&#10;8wAAAD0FAAAAAA==&#10;" filled="f" stroked="f">
              <v:textbox inset="0,0,0,0">
                <w:txbxContent>
                  <w:p w14:paraId="4B04E555" w14:textId="77777777" w:rsidR="006A4A3E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DD61" w14:textId="77777777" w:rsidR="002D6CA1" w:rsidRDefault="002D6CA1">
      <w:r>
        <w:separator/>
      </w:r>
    </w:p>
  </w:footnote>
  <w:footnote w:type="continuationSeparator" w:id="0">
    <w:p w14:paraId="139DD2A1" w14:textId="77777777" w:rsidR="002D6CA1" w:rsidRDefault="002D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4D34" w14:textId="093E004B" w:rsidR="006A4A3E" w:rsidRDefault="006A4A3E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2C5"/>
    <w:multiLevelType w:val="hybridMultilevel"/>
    <w:tmpl w:val="C17C2F84"/>
    <w:lvl w:ilvl="0" w:tplc="577CA462">
      <w:numFmt w:val="bullet"/>
      <w:lvlText w:val="-"/>
      <w:lvlJc w:val="left"/>
      <w:pPr>
        <w:ind w:left="728" w:hanging="286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pl-PL" w:eastAsia="en-US" w:bidi="ar-SA"/>
      </w:rPr>
    </w:lvl>
    <w:lvl w:ilvl="1" w:tplc="B2785326">
      <w:numFmt w:val="bullet"/>
      <w:lvlText w:val="•"/>
      <w:lvlJc w:val="left"/>
      <w:pPr>
        <w:ind w:left="1625" w:hanging="286"/>
      </w:pPr>
      <w:rPr>
        <w:rFonts w:hint="default"/>
        <w:lang w:val="pl-PL" w:eastAsia="en-US" w:bidi="ar-SA"/>
      </w:rPr>
    </w:lvl>
    <w:lvl w:ilvl="2" w:tplc="593826E4">
      <w:numFmt w:val="bullet"/>
      <w:lvlText w:val="•"/>
      <w:lvlJc w:val="left"/>
      <w:pPr>
        <w:ind w:left="2530" w:hanging="286"/>
      </w:pPr>
      <w:rPr>
        <w:rFonts w:hint="default"/>
        <w:lang w:val="pl-PL" w:eastAsia="en-US" w:bidi="ar-SA"/>
      </w:rPr>
    </w:lvl>
    <w:lvl w:ilvl="3" w:tplc="5AE471AE">
      <w:numFmt w:val="bullet"/>
      <w:lvlText w:val="•"/>
      <w:lvlJc w:val="left"/>
      <w:pPr>
        <w:ind w:left="3435" w:hanging="286"/>
      </w:pPr>
      <w:rPr>
        <w:rFonts w:hint="default"/>
        <w:lang w:val="pl-PL" w:eastAsia="en-US" w:bidi="ar-SA"/>
      </w:rPr>
    </w:lvl>
    <w:lvl w:ilvl="4" w:tplc="9DB6C924">
      <w:numFmt w:val="bullet"/>
      <w:lvlText w:val="•"/>
      <w:lvlJc w:val="left"/>
      <w:pPr>
        <w:ind w:left="4340" w:hanging="286"/>
      </w:pPr>
      <w:rPr>
        <w:rFonts w:hint="default"/>
        <w:lang w:val="pl-PL" w:eastAsia="en-US" w:bidi="ar-SA"/>
      </w:rPr>
    </w:lvl>
    <w:lvl w:ilvl="5" w:tplc="1A0EECC0">
      <w:numFmt w:val="bullet"/>
      <w:lvlText w:val="•"/>
      <w:lvlJc w:val="left"/>
      <w:pPr>
        <w:ind w:left="5245" w:hanging="286"/>
      </w:pPr>
      <w:rPr>
        <w:rFonts w:hint="default"/>
        <w:lang w:val="pl-PL" w:eastAsia="en-US" w:bidi="ar-SA"/>
      </w:rPr>
    </w:lvl>
    <w:lvl w:ilvl="6" w:tplc="16482B6C">
      <w:numFmt w:val="bullet"/>
      <w:lvlText w:val="•"/>
      <w:lvlJc w:val="left"/>
      <w:pPr>
        <w:ind w:left="6150" w:hanging="286"/>
      </w:pPr>
      <w:rPr>
        <w:rFonts w:hint="default"/>
        <w:lang w:val="pl-PL" w:eastAsia="en-US" w:bidi="ar-SA"/>
      </w:rPr>
    </w:lvl>
    <w:lvl w:ilvl="7" w:tplc="2072385A">
      <w:numFmt w:val="bullet"/>
      <w:lvlText w:val="•"/>
      <w:lvlJc w:val="left"/>
      <w:pPr>
        <w:ind w:left="7055" w:hanging="286"/>
      </w:pPr>
      <w:rPr>
        <w:rFonts w:hint="default"/>
        <w:lang w:val="pl-PL" w:eastAsia="en-US" w:bidi="ar-SA"/>
      </w:rPr>
    </w:lvl>
    <w:lvl w:ilvl="8" w:tplc="27D0B68E">
      <w:numFmt w:val="bullet"/>
      <w:lvlText w:val="•"/>
      <w:lvlJc w:val="left"/>
      <w:pPr>
        <w:ind w:left="796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C3E33D1"/>
    <w:multiLevelType w:val="hybridMultilevel"/>
    <w:tmpl w:val="4EFA608A"/>
    <w:lvl w:ilvl="0" w:tplc="E558E504">
      <w:numFmt w:val="bullet"/>
      <w:lvlText w:val="-"/>
      <w:lvlJc w:val="left"/>
      <w:pPr>
        <w:ind w:left="728" w:hanging="312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pl-PL" w:eastAsia="en-US" w:bidi="ar-SA"/>
      </w:rPr>
    </w:lvl>
    <w:lvl w:ilvl="1" w:tplc="7108DBDA">
      <w:numFmt w:val="bullet"/>
      <w:lvlText w:val="•"/>
      <w:lvlJc w:val="left"/>
      <w:pPr>
        <w:ind w:left="1625" w:hanging="312"/>
      </w:pPr>
      <w:rPr>
        <w:rFonts w:hint="default"/>
        <w:lang w:val="pl-PL" w:eastAsia="en-US" w:bidi="ar-SA"/>
      </w:rPr>
    </w:lvl>
    <w:lvl w:ilvl="2" w:tplc="C9DC8182">
      <w:numFmt w:val="bullet"/>
      <w:lvlText w:val="•"/>
      <w:lvlJc w:val="left"/>
      <w:pPr>
        <w:ind w:left="2530" w:hanging="312"/>
      </w:pPr>
      <w:rPr>
        <w:rFonts w:hint="default"/>
        <w:lang w:val="pl-PL" w:eastAsia="en-US" w:bidi="ar-SA"/>
      </w:rPr>
    </w:lvl>
    <w:lvl w:ilvl="3" w:tplc="E782FCCE">
      <w:numFmt w:val="bullet"/>
      <w:lvlText w:val="•"/>
      <w:lvlJc w:val="left"/>
      <w:pPr>
        <w:ind w:left="3435" w:hanging="312"/>
      </w:pPr>
      <w:rPr>
        <w:rFonts w:hint="default"/>
        <w:lang w:val="pl-PL" w:eastAsia="en-US" w:bidi="ar-SA"/>
      </w:rPr>
    </w:lvl>
    <w:lvl w:ilvl="4" w:tplc="2D661C38">
      <w:numFmt w:val="bullet"/>
      <w:lvlText w:val="•"/>
      <w:lvlJc w:val="left"/>
      <w:pPr>
        <w:ind w:left="4340" w:hanging="312"/>
      </w:pPr>
      <w:rPr>
        <w:rFonts w:hint="default"/>
        <w:lang w:val="pl-PL" w:eastAsia="en-US" w:bidi="ar-SA"/>
      </w:rPr>
    </w:lvl>
    <w:lvl w:ilvl="5" w:tplc="F93E5D1A">
      <w:numFmt w:val="bullet"/>
      <w:lvlText w:val="•"/>
      <w:lvlJc w:val="left"/>
      <w:pPr>
        <w:ind w:left="5245" w:hanging="312"/>
      </w:pPr>
      <w:rPr>
        <w:rFonts w:hint="default"/>
        <w:lang w:val="pl-PL" w:eastAsia="en-US" w:bidi="ar-SA"/>
      </w:rPr>
    </w:lvl>
    <w:lvl w:ilvl="6" w:tplc="438E2E48">
      <w:numFmt w:val="bullet"/>
      <w:lvlText w:val="•"/>
      <w:lvlJc w:val="left"/>
      <w:pPr>
        <w:ind w:left="6150" w:hanging="312"/>
      </w:pPr>
      <w:rPr>
        <w:rFonts w:hint="default"/>
        <w:lang w:val="pl-PL" w:eastAsia="en-US" w:bidi="ar-SA"/>
      </w:rPr>
    </w:lvl>
    <w:lvl w:ilvl="7" w:tplc="F1329D24">
      <w:numFmt w:val="bullet"/>
      <w:lvlText w:val="•"/>
      <w:lvlJc w:val="left"/>
      <w:pPr>
        <w:ind w:left="7055" w:hanging="312"/>
      </w:pPr>
      <w:rPr>
        <w:rFonts w:hint="default"/>
        <w:lang w:val="pl-PL" w:eastAsia="en-US" w:bidi="ar-SA"/>
      </w:rPr>
    </w:lvl>
    <w:lvl w:ilvl="8" w:tplc="0E9CF0F2">
      <w:numFmt w:val="bullet"/>
      <w:lvlText w:val="•"/>
      <w:lvlJc w:val="left"/>
      <w:pPr>
        <w:ind w:left="7960" w:hanging="312"/>
      </w:pPr>
      <w:rPr>
        <w:rFonts w:hint="default"/>
        <w:lang w:val="pl-PL" w:eastAsia="en-US" w:bidi="ar-SA"/>
      </w:rPr>
    </w:lvl>
  </w:abstractNum>
  <w:abstractNum w:abstractNumId="2" w15:restartNumberingAfterBreak="0">
    <w:nsid w:val="206156B4"/>
    <w:multiLevelType w:val="hybridMultilevel"/>
    <w:tmpl w:val="050285F4"/>
    <w:lvl w:ilvl="0" w:tplc="79A42260">
      <w:start w:val="1"/>
      <w:numFmt w:val="lowerLetter"/>
      <w:lvlText w:val="%1)"/>
      <w:lvlJc w:val="left"/>
      <w:pPr>
        <w:ind w:left="1448" w:hanging="360"/>
        <w:jc w:val="left"/>
      </w:pPr>
      <w:rPr>
        <w:rFonts w:hint="default"/>
        <w:spacing w:val="-30"/>
        <w:w w:val="99"/>
        <w:lang w:val="pl-PL" w:eastAsia="en-US" w:bidi="ar-SA"/>
      </w:rPr>
    </w:lvl>
    <w:lvl w:ilvl="1" w:tplc="40AA24B6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2" w:tplc="DD0A73D4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3" w:tplc="0688F404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D5689B14">
      <w:numFmt w:val="bullet"/>
      <w:lvlText w:val="•"/>
      <w:lvlJc w:val="left"/>
      <w:pPr>
        <w:ind w:left="4772" w:hanging="360"/>
      </w:pPr>
      <w:rPr>
        <w:rFonts w:hint="default"/>
        <w:lang w:val="pl-PL" w:eastAsia="en-US" w:bidi="ar-SA"/>
      </w:rPr>
    </w:lvl>
    <w:lvl w:ilvl="5" w:tplc="DB3C48BE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2E32AF82">
      <w:numFmt w:val="bullet"/>
      <w:lvlText w:val="•"/>
      <w:lvlJc w:val="left"/>
      <w:pPr>
        <w:ind w:left="6438" w:hanging="360"/>
      </w:pPr>
      <w:rPr>
        <w:rFonts w:hint="default"/>
        <w:lang w:val="pl-PL" w:eastAsia="en-US" w:bidi="ar-SA"/>
      </w:rPr>
    </w:lvl>
    <w:lvl w:ilvl="7" w:tplc="AAEC9D70">
      <w:numFmt w:val="bullet"/>
      <w:lvlText w:val="•"/>
      <w:lvlJc w:val="left"/>
      <w:pPr>
        <w:ind w:left="7271" w:hanging="360"/>
      </w:pPr>
      <w:rPr>
        <w:rFonts w:hint="default"/>
        <w:lang w:val="pl-PL" w:eastAsia="en-US" w:bidi="ar-SA"/>
      </w:rPr>
    </w:lvl>
    <w:lvl w:ilvl="8" w:tplc="79729B58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67574E1"/>
    <w:multiLevelType w:val="hybridMultilevel"/>
    <w:tmpl w:val="572EF9AE"/>
    <w:lvl w:ilvl="0" w:tplc="529A3EAC">
      <w:numFmt w:val="bullet"/>
      <w:lvlText w:val="-"/>
      <w:lvlJc w:val="left"/>
      <w:pPr>
        <w:ind w:left="728" w:hanging="286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pl-PL" w:eastAsia="en-US" w:bidi="ar-SA"/>
      </w:rPr>
    </w:lvl>
    <w:lvl w:ilvl="1" w:tplc="DBC22A28">
      <w:numFmt w:val="bullet"/>
      <w:lvlText w:val="•"/>
      <w:lvlJc w:val="left"/>
      <w:pPr>
        <w:ind w:left="1625" w:hanging="286"/>
      </w:pPr>
      <w:rPr>
        <w:rFonts w:hint="default"/>
        <w:lang w:val="pl-PL" w:eastAsia="en-US" w:bidi="ar-SA"/>
      </w:rPr>
    </w:lvl>
    <w:lvl w:ilvl="2" w:tplc="92FC7340">
      <w:numFmt w:val="bullet"/>
      <w:lvlText w:val="•"/>
      <w:lvlJc w:val="left"/>
      <w:pPr>
        <w:ind w:left="2530" w:hanging="286"/>
      </w:pPr>
      <w:rPr>
        <w:rFonts w:hint="default"/>
        <w:lang w:val="pl-PL" w:eastAsia="en-US" w:bidi="ar-SA"/>
      </w:rPr>
    </w:lvl>
    <w:lvl w:ilvl="3" w:tplc="F194413A">
      <w:numFmt w:val="bullet"/>
      <w:lvlText w:val="•"/>
      <w:lvlJc w:val="left"/>
      <w:pPr>
        <w:ind w:left="3435" w:hanging="286"/>
      </w:pPr>
      <w:rPr>
        <w:rFonts w:hint="default"/>
        <w:lang w:val="pl-PL" w:eastAsia="en-US" w:bidi="ar-SA"/>
      </w:rPr>
    </w:lvl>
    <w:lvl w:ilvl="4" w:tplc="D11CC230">
      <w:numFmt w:val="bullet"/>
      <w:lvlText w:val="•"/>
      <w:lvlJc w:val="left"/>
      <w:pPr>
        <w:ind w:left="4340" w:hanging="286"/>
      </w:pPr>
      <w:rPr>
        <w:rFonts w:hint="default"/>
        <w:lang w:val="pl-PL" w:eastAsia="en-US" w:bidi="ar-SA"/>
      </w:rPr>
    </w:lvl>
    <w:lvl w:ilvl="5" w:tplc="59487746">
      <w:numFmt w:val="bullet"/>
      <w:lvlText w:val="•"/>
      <w:lvlJc w:val="left"/>
      <w:pPr>
        <w:ind w:left="5245" w:hanging="286"/>
      </w:pPr>
      <w:rPr>
        <w:rFonts w:hint="default"/>
        <w:lang w:val="pl-PL" w:eastAsia="en-US" w:bidi="ar-SA"/>
      </w:rPr>
    </w:lvl>
    <w:lvl w:ilvl="6" w:tplc="4FC23A42">
      <w:numFmt w:val="bullet"/>
      <w:lvlText w:val="•"/>
      <w:lvlJc w:val="left"/>
      <w:pPr>
        <w:ind w:left="6150" w:hanging="286"/>
      </w:pPr>
      <w:rPr>
        <w:rFonts w:hint="default"/>
        <w:lang w:val="pl-PL" w:eastAsia="en-US" w:bidi="ar-SA"/>
      </w:rPr>
    </w:lvl>
    <w:lvl w:ilvl="7" w:tplc="61184FB2">
      <w:numFmt w:val="bullet"/>
      <w:lvlText w:val="•"/>
      <w:lvlJc w:val="left"/>
      <w:pPr>
        <w:ind w:left="7055" w:hanging="286"/>
      </w:pPr>
      <w:rPr>
        <w:rFonts w:hint="default"/>
        <w:lang w:val="pl-PL" w:eastAsia="en-US" w:bidi="ar-SA"/>
      </w:rPr>
    </w:lvl>
    <w:lvl w:ilvl="8" w:tplc="CDE46252">
      <w:numFmt w:val="bullet"/>
      <w:lvlText w:val="•"/>
      <w:lvlJc w:val="left"/>
      <w:pPr>
        <w:ind w:left="796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37BF49B6"/>
    <w:multiLevelType w:val="hybridMultilevel"/>
    <w:tmpl w:val="3ACAEA7E"/>
    <w:lvl w:ilvl="0" w:tplc="686A1050">
      <w:start w:val="1"/>
      <w:numFmt w:val="upperLetter"/>
      <w:lvlText w:val="%1."/>
      <w:lvlJc w:val="left"/>
      <w:pPr>
        <w:ind w:left="728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2848A324">
      <w:numFmt w:val="bullet"/>
      <w:lvlText w:val="•"/>
      <w:lvlJc w:val="left"/>
      <w:pPr>
        <w:ind w:left="1625" w:hanging="428"/>
      </w:pPr>
      <w:rPr>
        <w:rFonts w:hint="default"/>
        <w:lang w:val="pl-PL" w:eastAsia="en-US" w:bidi="ar-SA"/>
      </w:rPr>
    </w:lvl>
    <w:lvl w:ilvl="2" w:tplc="197A9BCA">
      <w:numFmt w:val="bullet"/>
      <w:lvlText w:val="•"/>
      <w:lvlJc w:val="left"/>
      <w:pPr>
        <w:ind w:left="2530" w:hanging="428"/>
      </w:pPr>
      <w:rPr>
        <w:rFonts w:hint="default"/>
        <w:lang w:val="pl-PL" w:eastAsia="en-US" w:bidi="ar-SA"/>
      </w:rPr>
    </w:lvl>
    <w:lvl w:ilvl="3" w:tplc="0CF20244">
      <w:numFmt w:val="bullet"/>
      <w:lvlText w:val="•"/>
      <w:lvlJc w:val="left"/>
      <w:pPr>
        <w:ind w:left="3435" w:hanging="428"/>
      </w:pPr>
      <w:rPr>
        <w:rFonts w:hint="default"/>
        <w:lang w:val="pl-PL" w:eastAsia="en-US" w:bidi="ar-SA"/>
      </w:rPr>
    </w:lvl>
    <w:lvl w:ilvl="4" w:tplc="302A3C86">
      <w:numFmt w:val="bullet"/>
      <w:lvlText w:val="•"/>
      <w:lvlJc w:val="left"/>
      <w:pPr>
        <w:ind w:left="4340" w:hanging="428"/>
      </w:pPr>
      <w:rPr>
        <w:rFonts w:hint="default"/>
        <w:lang w:val="pl-PL" w:eastAsia="en-US" w:bidi="ar-SA"/>
      </w:rPr>
    </w:lvl>
    <w:lvl w:ilvl="5" w:tplc="62BE7AD6">
      <w:numFmt w:val="bullet"/>
      <w:lvlText w:val="•"/>
      <w:lvlJc w:val="left"/>
      <w:pPr>
        <w:ind w:left="5245" w:hanging="428"/>
      </w:pPr>
      <w:rPr>
        <w:rFonts w:hint="default"/>
        <w:lang w:val="pl-PL" w:eastAsia="en-US" w:bidi="ar-SA"/>
      </w:rPr>
    </w:lvl>
    <w:lvl w:ilvl="6" w:tplc="ECA8965C">
      <w:numFmt w:val="bullet"/>
      <w:lvlText w:val="•"/>
      <w:lvlJc w:val="left"/>
      <w:pPr>
        <w:ind w:left="6150" w:hanging="428"/>
      </w:pPr>
      <w:rPr>
        <w:rFonts w:hint="default"/>
        <w:lang w:val="pl-PL" w:eastAsia="en-US" w:bidi="ar-SA"/>
      </w:rPr>
    </w:lvl>
    <w:lvl w:ilvl="7" w:tplc="CF6E56B4">
      <w:numFmt w:val="bullet"/>
      <w:lvlText w:val="•"/>
      <w:lvlJc w:val="left"/>
      <w:pPr>
        <w:ind w:left="7055" w:hanging="428"/>
      </w:pPr>
      <w:rPr>
        <w:rFonts w:hint="default"/>
        <w:lang w:val="pl-PL" w:eastAsia="en-US" w:bidi="ar-SA"/>
      </w:rPr>
    </w:lvl>
    <w:lvl w:ilvl="8" w:tplc="A4D85B92">
      <w:numFmt w:val="bullet"/>
      <w:lvlText w:val="•"/>
      <w:lvlJc w:val="left"/>
      <w:pPr>
        <w:ind w:left="7960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54046137"/>
    <w:multiLevelType w:val="hybridMultilevel"/>
    <w:tmpl w:val="842636AA"/>
    <w:lvl w:ilvl="0" w:tplc="9894CF36">
      <w:start w:val="1"/>
      <w:numFmt w:val="lowerLetter"/>
      <w:lvlText w:val="%1)"/>
      <w:lvlJc w:val="left"/>
      <w:pPr>
        <w:ind w:left="1448" w:hanging="4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9EE5830">
      <w:numFmt w:val="bullet"/>
      <w:lvlText w:val="•"/>
      <w:lvlJc w:val="left"/>
      <w:pPr>
        <w:ind w:left="2273" w:hanging="440"/>
      </w:pPr>
      <w:rPr>
        <w:rFonts w:hint="default"/>
        <w:lang w:val="pl-PL" w:eastAsia="en-US" w:bidi="ar-SA"/>
      </w:rPr>
    </w:lvl>
    <w:lvl w:ilvl="2" w:tplc="C4AA3198">
      <w:numFmt w:val="bullet"/>
      <w:lvlText w:val="•"/>
      <w:lvlJc w:val="left"/>
      <w:pPr>
        <w:ind w:left="3106" w:hanging="440"/>
      </w:pPr>
      <w:rPr>
        <w:rFonts w:hint="default"/>
        <w:lang w:val="pl-PL" w:eastAsia="en-US" w:bidi="ar-SA"/>
      </w:rPr>
    </w:lvl>
    <w:lvl w:ilvl="3" w:tplc="0A0E0FEE">
      <w:numFmt w:val="bullet"/>
      <w:lvlText w:val="•"/>
      <w:lvlJc w:val="left"/>
      <w:pPr>
        <w:ind w:left="3939" w:hanging="440"/>
      </w:pPr>
      <w:rPr>
        <w:rFonts w:hint="default"/>
        <w:lang w:val="pl-PL" w:eastAsia="en-US" w:bidi="ar-SA"/>
      </w:rPr>
    </w:lvl>
    <w:lvl w:ilvl="4" w:tplc="66DA3CF4">
      <w:numFmt w:val="bullet"/>
      <w:lvlText w:val="•"/>
      <w:lvlJc w:val="left"/>
      <w:pPr>
        <w:ind w:left="4772" w:hanging="440"/>
      </w:pPr>
      <w:rPr>
        <w:rFonts w:hint="default"/>
        <w:lang w:val="pl-PL" w:eastAsia="en-US" w:bidi="ar-SA"/>
      </w:rPr>
    </w:lvl>
    <w:lvl w:ilvl="5" w:tplc="E9B0B8BA">
      <w:numFmt w:val="bullet"/>
      <w:lvlText w:val="•"/>
      <w:lvlJc w:val="left"/>
      <w:pPr>
        <w:ind w:left="5605" w:hanging="440"/>
      </w:pPr>
      <w:rPr>
        <w:rFonts w:hint="default"/>
        <w:lang w:val="pl-PL" w:eastAsia="en-US" w:bidi="ar-SA"/>
      </w:rPr>
    </w:lvl>
    <w:lvl w:ilvl="6" w:tplc="6ED2F2AC">
      <w:numFmt w:val="bullet"/>
      <w:lvlText w:val="•"/>
      <w:lvlJc w:val="left"/>
      <w:pPr>
        <w:ind w:left="6438" w:hanging="440"/>
      </w:pPr>
      <w:rPr>
        <w:rFonts w:hint="default"/>
        <w:lang w:val="pl-PL" w:eastAsia="en-US" w:bidi="ar-SA"/>
      </w:rPr>
    </w:lvl>
    <w:lvl w:ilvl="7" w:tplc="53C420B4">
      <w:numFmt w:val="bullet"/>
      <w:lvlText w:val="•"/>
      <w:lvlJc w:val="left"/>
      <w:pPr>
        <w:ind w:left="7271" w:hanging="440"/>
      </w:pPr>
      <w:rPr>
        <w:rFonts w:hint="default"/>
        <w:lang w:val="pl-PL" w:eastAsia="en-US" w:bidi="ar-SA"/>
      </w:rPr>
    </w:lvl>
    <w:lvl w:ilvl="8" w:tplc="E80A743E">
      <w:numFmt w:val="bullet"/>
      <w:lvlText w:val="•"/>
      <w:lvlJc w:val="left"/>
      <w:pPr>
        <w:ind w:left="8104" w:hanging="440"/>
      </w:pPr>
      <w:rPr>
        <w:rFonts w:hint="default"/>
        <w:lang w:val="pl-PL" w:eastAsia="en-US" w:bidi="ar-SA"/>
      </w:rPr>
    </w:lvl>
  </w:abstractNum>
  <w:abstractNum w:abstractNumId="6" w15:restartNumberingAfterBreak="0">
    <w:nsid w:val="54371AED"/>
    <w:multiLevelType w:val="hybridMultilevel"/>
    <w:tmpl w:val="54AA7D6C"/>
    <w:lvl w:ilvl="0" w:tplc="3ED0201A">
      <w:start w:val="1"/>
      <w:numFmt w:val="decimal"/>
      <w:lvlText w:val="%1."/>
      <w:lvlJc w:val="left"/>
      <w:pPr>
        <w:ind w:left="10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8ED05A">
      <w:start w:val="1"/>
      <w:numFmt w:val="decimal"/>
      <w:lvlText w:val="%2)"/>
      <w:lvlJc w:val="left"/>
      <w:pPr>
        <w:ind w:left="12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45CE932">
      <w:numFmt w:val="bullet"/>
      <w:lvlText w:val="•"/>
      <w:lvlJc w:val="left"/>
      <w:pPr>
        <w:ind w:left="2214" w:hanging="286"/>
      </w:pPr>
      <w:rPr>
        <w:rFonts w:hint="default"/>
        <w:lang w:val="pl-PL" w:eastAsia="en-US" w:bidi="ar-SA"/>
      </w:rPr>
    </w:lvl>
    <w:lvl w:ilvl="3" w:tplc="E3086630">
      <w:numFmt w:val="bullet"/>
      <w:lvlText w:val="•"/>
      <w:lvlJc w:val="left"/>
      <w:pPr>
        <w:ind w:left="3188" w:hanging="286"/>
      </w:pPr>
      <w:rPr>
        <w:rFonts w:hint="default"/>
        <w:lang w:val="pl-PL" w:eastAsia="en-US" w:bidi="ar-SA"/>
      </w:rPr>
    </w:lvl>
    <w:lvl w:ilvl="4" w:tplc="9D52C252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4AA64F0E">
      <w:numFmt w:val="bullet"/>
      <w:lvlText w:val="•"/>
      <w:lvlJc w:val="left"/>
      <w:pPr>
        <w:ind w:left="5136" w:hanging="286"/>
      </w:pPr>
      <w:rPr>
        <w:rFonts w:hint="default"/>
        <w:lang w:val="pl-PL" w:eastAsia="en-US" w:bidi="ar-SA"/>
      </w:rPr>
    </w:lvl>
    <w:lvl w:ilvl="6" w:tplc="65EA567E">
      <w:numFmt w:val="bullet"/>
      <w:lvlText w:val="•"/>
      <w:lvlJc w:val="left"/>
      <w:pPr>
        <w:ind w:left="6110" w:hanging="286"/>
      </w:pPr>
      <w:rPr>
        <w:rFonts w:hint="default"/>
        <w:lang w:val="pl-PL" w:eastAsia="en-US" w:bidi="ar-SA"/>
      </w:rPr>
    </w:lvl>
    <w:lvl w:ilvl="7" w:tplc="AED009CC">
      <w:numFmt w:val="bullet"/>
      <w:lvlText w:val="•"/>
      <w:lvlJc w:val="left"/>
      <w:pPr>
        <w:ind w:left="7084" w:hanging="286"/>
      </w:pPr>
      <w:rPr>
        <w:rFonts w:hint="default"/>
        <w:lang w:val="pl-PL" w:eastAsia="en-US" w:bidi="ar-SA"/>
      </w:rPr>
    </w:lvl>
    <w:lvl w:ilvl="8" w:tplc="122C9646">
      <w:numFmt w:val="bullet"/>
      <w:lvlText w:val="•"/>
      <w:lvlJc w:val="left"/>
      <w:pPr>
        <w:ind w:left="8058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760C7467"/>
    <w:multiLevelType w:val="hybridMultilevel"/>
    <w:tmpl w:val="D4BE3EB8"/>
    <w:lvl w:ilvl="0" w:tplc="8EFA9664">
      <w:numFmt w:val="bullet"/>
      <w:lvlText w:val=""/>
      <w:lvlJc w:val="left"/>
      <w:pPr>
        <w:ind w:left="867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l-PL" w:eastAsia="en-US" w:bidi="ar-SA"/>
      </w:rPr>
    </w:lvl>
    <w:lvl w:ilvl="1" w:tplc="05029AE2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2" w:tplc="40D230E2">
      <w:numFmt w:val="bullet"/>
      <w:lvlText w:val="•"/>
      <w:lvlJc w:val="left"/>
      <w:pPr>
        <w:ind w:left="2642" w:hanging="360"/>
      </w:pPr>
      <w:rPr>
        <w:rFonts w:hint="default"/>
        <w:lang w:val="pl-PL" w:eastAsia="en-US" w:bidi="ar-SA"/>
      </w:rPr>
    </w:lvl>
    <w:lvl w:ilvl="3" w:tplc="DF6A8DE6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36F00C44">
      <w:numFmt w:val="bullet"/>
      <w:lvlText w:val="•"/>
      <w:lvlJc w:val="left"/>
      <w:pPr>
        <w:ind w:left="4424" w:hanging="360"/>
      </w:pPr>
      <w:rPr>
        <w:rFonts w:hint="default"/>
        <w:lang w:val="pl-PL" w:eastAsia="en-US" w:bidi="ar-SA"/>
      </w:rPr>
    </w:lvl>
    <w:lvl w:ilvl="5" w:tplc="DB9A2BAA">
      <w:numFmt w:val="bullet"/>
      <w:lvlText w:val="•"/>
      <w:lvlJc w:val="left"/>
      <w:pPr>
        <w:ind w:left="5315" w:hanging="360"/>
      </w:pPr>
      <w:rPr>
        <w:rFonts w:hint="default"/>
        <w:lang w:val="pl-PL" w:eastAsia="en-US" w:bidi="ar-SA"/>
      </w:rPr>
    </w:lvl>
    <w:lvl w:ilvl="6" w:tplc="84309FA2">
      <w:numFmt w:val="bullet"/>
      <w:lvlText w:val="•"/>
      <w:lvlJc w:val="left"/>
      <w:pPr>
        <w:ind w:left="6206" w:hanging="360"/>
      </w:pPr>
      <w:rPr>
        <w:rFonts w:hint="default"/>
        <w:lang w:val="pl-PL" w:eastAsia="en-US" w:bidi="ar-SA"/>
      </w:rPr>
    </w:lvl>
    <w:lvl w:ilvl="7" w:tplc="AE30E8EE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B83E9DBC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6184C81"/>
    <w:multiLevelType w:val="hybridMultilevel"/>
    <w:tmpl w:val="8F4A81F8"/>
    <w:lvl w:ilvl="0" w:tplc="AB349392">
      <w:start w:val="1"/>
      <w:numFmt w:val="upperRoman"/>
      <w:lvlText w:val="%1."/>
      <w:lvlJc w:val="left"/>
      <w:pPr>
        <w:ind w:left="584" w:hanging="2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F2F422B0">
      <w:start w:val="1"/>
      <w:numFmt w:val="decimal"/>
      <w:lvlText w:val="%2."/>
      <w:lvlJc w:val="left"/>
      <w:pPr>
        <w:ind w:left="728" w:hanging="428"/>
        <w:jc w:val="left"/>
      </w:pPr>
      <w:rPr>
        <w:rFonts w:hint="default"/>
        <w:spacing w:val="-8"/>
        <w:w w:val="99"/>
        <w:lang w:val="pl-PL" w:eastAsia="en-US" w:bidi="ar-SA"/>
      </w:rPr>
    </w:lvl>
    <w:lvl w:ilvl="2" w:tplc="3A44BFEA">
      <w:start w:val="1"/>
      <w:numFmt w:val="decimal"/>
      <w:lvlText w:val="%3)"/>
      <w:lvlJc w:val="left"/>
      <w:pPr>
        <w:ind w:left="1434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3" w:tplc="E9E8029A">
      <w:numFmt w:val="bullet"/>
      <w:lvlText w:val="•"/>
      <w:lvlJc w:val="left"/>
      <w:pPr>
        <w:ind w:left="2481" w:hanging="428"/>
      </w:pPr>
      <w:rPr>
        <w:rFonts w:hint="default"/>
        <w:lang w:val="pl-PL" w:eastAsia="en-US" w:bidi="ar-SA"/>
      </w:rPr>
    </w:lvl>
    <w:lvl w:ilvl="4" w:tplc="0FCC4194">
      <w:numFmt w:val="bullet"/>
      <w:lvlText w:val="•"/>
      <w:lvlJc w:val="left"/>
      <w:pPr>
        <w:ind w:left="3522" w:hanging="428"/>
      </w:pPr>
      <w:rPr>
        <w:rFonts w:hint="default"/>
        <w:lang w:val="pl-PL" w:eastAsia="en-US" w:bidi="ar-SA"/>
      </w:rPr>
    </w:lvl>
    <w:lvl w:ilvl="5" w:tplc="2CCCF2E0">
      <w:numFmt w:val="bullet"/>
      <w:lvlText w:val="•"/>
      <w:lvlJc w:val="left"/>
      <w:pPr>
        <w:ind w:left="4564" w:hanging="428"/>
      </w:pPr>
      <w:rPr>
        <w:rFonts w:hint="default"/>
        <w:lang w:val="pl-PL" w:eastAsia="en-US" w:bidi="ar-SA"/>
      </w:rPr>
    </w:lvl>
    <w:lvl w:ilvl="6" w:tplc="19589570">
      <w:numFmt w:val="bullet"/>
      <w:lvlText w:val="•"/>
      <w:lvlJc w:val="left"/>
      <w:pPr>
        <w:ind w:left="5605" w:hanging="428"/>
      </w:pPr>
      <w:rPr>
        <w:rFonts w:hint="default"/>
        <w:lang w:val="pl-PL" w:eastAsia="en-US" w:bidi="ar-SA"/>
      </w:rPr>
    </w:lvl>
    <w:lvl w:ilvl="7" w:tplc="7DC0C5E2">
      <w:numFmt w:val="bullet"/>
      <w:lvlText w:val="•"/>
      <w:lvlJc w:val="left"/>
      <w:pPr>
        <w:ind w:left="6647" w:hanging="428"/>
      </w:pPr>
      <w:rPr>
        <w:rFonts w:hint="default"/>
        <w:lang w:val="pl-PL" w:eastAsia="en-US" w:bidi="ar-SA"/>
      </w:rPr>
    </w:lvl>
    <w:lvl w:ilvl="8" w:tplc="18FE4322">
      <w:numFmt w:val="bullet"/>
      <w:lvlText w:val="•"/>
      <w:lvlJc w:val="left"/>
      <w:pPr>
        <w:ind w:left="7688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7B397BC1"/>
    <w:multiLevelType w:val="hybridMultilevel"/>
    <w:tmpl w:val="F87647C0"/>
    <w:lvl w:ilvl="0" w:tplc="009CC3C6">
      <w:start w:val="1"/>
      <w:numFmt w:val="decimal"/>
      <w:lvlText w:val="%1."/>
      <w:lvlJc w:val="left"/>
      <w:pPr>
        <w:ind w:left="728" w:hanging="428"/>
        <w:jc w:val="left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pl-PL" w:eastAsia="en-US" w:bidi="ar-SA"/>
      </w:rPr>
    </w:lvl>
    <w:lvl w:ilvl="1" w:tplc="1E142D24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pl-PL" w:eastAsia="en-US" w:bidi="ar-SA"/>
      </w:rPr>
    </w:lvl>
    <w:lvl w:ilvl="2" w:tplc="40928778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9C145AF8">
      <w:numFmt w:val="bullet"/>
      <w:lvlText w:val="•"/>
      <w:lvlJc w:val="left"/>
      <w:pPr>
        <w:ind w:left="3229" w:hanging="360"/>
      </w:pPr>
      <w:rPr>
        <w:rFonts w:hint="default"/>
        <w:lang w:val="pl-PL" w:eastAsia="en-US" w:bidi="ar-SA"/>
      </w:rPr>
    </w:lvl>
    <w:lvl w:ilvl="4" w:tplc="34C25A16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7060928C">
      <w:numFmt w:val="bullet"/>
      <w:lvlText w:val="•"/>
      <w:lvlJc w:val="left"/>
      <w:pPr>
        <w:ind w:left="5098" w:hanging="360"/>
      </w:pPr>
      <w:rPr>
        <w:rFonts w:hint="default"/>
        <w:lang w:val="pl-PL" w:eastAsia="en-US" w:bidi="ar-SA"/>
      </w:rPr>
    </w:lvl>
    <w:lvl w:ilvl="6" w:tplc="822656BA">
      <w:numFmt w:val="bullet"/>
      <w:lvlText w:val="•"/>
      <w:lvlJc w:val="left"/>
      <w:pPr>
        <w:ind w:left="6032" w:hanging="360"/>
      </w:pPr>
      <w:rPr>
        <w:rFonts w:hint="default"/>
        <w:lang w:val="pl-PL" w:eastAsia="en-US" w:bidi="ar-SA"/>
      </w:rPr>
    </w:lvl>
    <w:lvl w:ilvl="7" w:tplc="85F0D6B6">
      <w:numFmt w:val="bullet"/>
      <w:lvlText w:val="•"/>
      <w:lvlJc w:val="left"/>
      <w:pPr>
        <w:ind w:left="6967" w:hanging="360"/>
      </w:pPr>
      <w:rPr>
        <w:rFonts w:hint="default"/>
        <w:lang w:val="pl-PL" w:eastAsia="en-US" w:bidi="ar-SA"/>
      </w:rPr>
    </w:lvl>
    <w:lvl w:ilvl="8" w:tplc="C5D2B4F2">
      <w:numFmt w:val="bullet"/>
      <w:lvlText w:val="•"/>
      <w:lvlJc w:val="left"/>
      <w:pPr>
        <w:ind w:left="7902" w:hanging="360"/>
      </w:pPr>
      <w:rPr>
        <w:rFonts w:hint="default"/>
        <w:lang w:val="pl-PL" w:eastAsia="en-US" w:bidi="ar-SA"/>
      </w:rPr>
    </w:lvl>
  </w:abstractNum>
  <w:num w:numId="1" w16cid:durableId="723062861">
    <w:abstractNumId w:val="1"/>
  </w:num>
  <w:num w:numId="2" w16cid:durableId="368990115">
    <w:abstractNumId w:val="3"/>
  </w:num>
  <w:num w:numId="3" w16cid:durableId="254093231">
    <w:abstractNumId w:val="0"/>
  </w:num>
  <w:num w:numId="4" w16cid:durableId="1192037128">
    <w:abstractNumId w:val="4"/>
  </w:num>
  <w:num w:numId="5" w16cid:durableId="1335718952">
    <w:abstractNumId w:val="5"/>
  </w:num>
  <w:num w:numId="6" w16cid:durableId="458912171">
    <w:abstractNumId w:val="7"/>
  </w:num>
  <w:num w:numId="7" w16cid:durableId="948003968">
    <w:abstractNumId w:val="2"/>
  </w:num>
  <w:num w:numId="8" w16cid:durableId="899248277">
    <w:abstractNumId w:val="9"/>
  </w:num>
  <w:num w:numId="9" w16cid:durableId="1220558015">
    <w:abstractNumId w:val="8"/>
  </w:num>
  <w:num w:numId="10" w16cid:durableId="1456875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3E"/>
    <w:rsid w:val="001C5183"/>
    <w:rsid w:val="00244268"/>
    <w:rsid w:val="002D195B"/>
    <w:rsid w:val="002D6CA1"/>
    <w:rsid w:val="005B260F"/>
    <w:rsid w:val="00612AD4"/>
    <w:rsid w:val="006A4A3E"/>
    <w:rsid w:val="006C3BA1"/>
    <w:rsid w:val="00731AC8"/>
    <w:rsid w:val="007457AD"/>
    <w:rsid w:val="00760B64"/>
    <w:rsid w:val="007F0A21"/>
    <w:rsid w:val="007F0E34"/>
    <w:rsid w:val="008A3588"/>
    <w:rsid w:val="009A1560"/>
    <w:rsid w:val="00A010DA"/>
    <w:rsid w:val="00B442CD"/>
    <w:rsid w:val="00C21BAB"/>
    <w:rsid w:val="00C854DB"/>
    <w:rsid w:val="00D21500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E1C85"/>
  <w15:docId w15:val="{36AC75EC-953C-4BBD-9141-3C4ECBDA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0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01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2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8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A3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5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3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58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7</dc:creator>
  <cp:lastModifiedBy>Sylwia Piastowska</cp:lastModifiedBy>
  <cp:revision>9</cp:revision>
  <dcterms:created xsi:type="dcterms:W3CDTF">2022-09-28T09:25:00Z</dcterms:created>
  <dcterms:modified xsi:type="dcterms:W3CDTF">2024-10-18T06:27:00Z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